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8918CF">
      <w:r w:rsidRPr="00E9293C">
        <w:rPr>
          <w:noProof/>
          <w:lang w:val="en-AU" w:eastAsia="en-AU"/>
        </w:rPr>
        <mc:AlternateContent>
          <mc:Choice Requires="wps">
            <w:drawing>
              <wp:anchor distT="0" distB="0" distL="114300" distR="114300" simplePos="0" relativeHeight="251849728" behindDoc="0" locked="0" layoutInCell="1" allowOverlap="1" wp14:anchorId="0D0A1597" wp14:editId="56EB006B">
                <wp:simplePos x="0" y="0"/>
                <wp:positionH relativeFrom="column">
                  <wp:posOffset>9725660</wp:posOffset>
                </wp:positionH>
                <wp:positionV relativeFrom="paragraph">
                  <wp:posOffset>-734695</wp:posOffset>
                </wp:positionV>
                <wp:extent cx="4212590" cy="2119630"/>
                <wp:effectExtent l="19050" t="19050" r="92710" b="9017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2590" cy="2119630"/>
                        </a:xfrm>
                        <a:prstGeom prst="flowChartAlternateProcess">
                          <a:avLst/>
                        </a:prstGeom>
                        <a:solidFill>
                          <a:schemeClr val="bg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04715C" w:rsidRDefault="008377C4" w:rsidP="00537261">
                            <w:pPr>
                              <w:spacing w:after="0"/>
                              <w:rPr>
                                <w:rFonts w:ascii="Arial" w:hAnsi="Arial" w:cs="Arial"/>
                              </w:rPr>
                            </w:pPr>
                            <w:r w:rsidRPr="008377C4">
                              <w:rPr>
                                <w:rFonts w:ascii="Arial" w:hAnsi="Arial" w:cs="Arial"/>
                                <w:b/>
                                <w:i/>
                              </w:rPr>
                              <w:t>Primary succession</w:t>
                            </w:r>
                            <w:r>
                              <w:rPr>
                                <w:rFonts w:ascii="Arial" w:hAnsi="Arial" w:cs="Arial"/>
                              </w:rPr>
                              <w:t xml:space="preserve"> is ecosystem development on sites not previously occupied by living organisms (e.g. bare rock</w:t>
                            </w:r>
                            <w:r w:rsidR="0004715C">
                              <w:rPr>
                                <w:rFonts w:ascii="Arial" w:hAnsi="Arial" w:cs="Arial"/>
                              </w:rPr>
                              <w:t>).</w:t>
                            </w:r>
                          </w:p>
                          <w:p w:rsidR="00E9293C" w:rsidRPr="000A2744" w:rsidRDefault="0004715C" w:rsidP="00537261">
                            <w:pPr>
                              <w:spacing w:after="0"/>
                              <w:rPr>
                                <w:rFonts w:ascii="Arial" w:hAnsi="Arial" w:cs="Arial"/>
                              </w:rPr>
                            </w:pPr>
                            <w:r>
                              <w:rPr>
                                <w:rFonts w:ascii="Arial" w:hAnsi="Arial" w:cs="Arial"/>
                                <w:b/>
                                <w:i/>
                              </w:rPr>
                              <w:t>S</w:t>
                            </w:r>
                            <w:r w:rsidR="008377C4" w:rsidRPr="008377C4">
                              <w:rPr>
                                <w:rFonts w:ascii="Arial" w:hAnsi="Arial" w:cs="Arial"/>
                                <w:b/>
                                <w:i/>
                              </w:rPr>
                              <w:t>econdary succession</w:t>
                            </w:r>
                            <w:r w:rsidR="008377C4">
                              <w:rPr>
                                <w:rFonts w:ascii="Arial" w:hAnsi="Arial" w:cs="Arial"/>
                              </w:rPr>
                              <w:t xml:space="preserve"> is ecosystem on sites that were previously occupied by living organisms, but had some or all of those organisms removed by fire, flooding, severe wind, intense grazing, etc. In most situations we will be dealing with secondary succession. In these cases we need to identify what biological resources remain and could be husbanded that we could include in our developing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765.8pt;margin-top:-57.85pt;width:331.7pt;height:166.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" fillcolor="white [3212]" strokeweight="2.25pt">
                <v:shadow on="t" opacity=".5" offset="6pt,6pt"/>
                <v:textbox>
                  <w:txbxContent>
                    <w:p w:rsidR="0004715C" w:rsidRDefault="008377C4" w:rsidP="00537261">
                      <w:pPr>
                        <w:spacing w:after="0"/>
                        <w:rPr>
                          <w:rFonts w:ascii="Arial" w:hAnsi="Arial" w:cs="Arial"/>
                        </w:rPr>
                      </w:pPr>
                      <w:r w:rsidRPr="008377C4">
                        <w:rPr>
                          <w:rFonts w:ascii="Arial" w:hAnsi="Arial" w:cs="Arial"/>
                          <w:b/>
                          <w:i/>
                        </w:rPr>
                        <w:t>Primary succession</w:t>
                      </w:r>
                      <w:r>
                        <w:rPr>
                          <w:rFonts w:ascii="Arial" w:hAnsi="Arial" w:cs="Arial"/>
                        </w:rPr>
                        <w:t xml:space="preserve"> is ecosystem development on sites not previously occupi</w:t>
                      </w:r>
                      <w:bookmarkStart w:id="1" w:name="_GoBack"/>
                      <w:r>
                        <w:rPr>
                          <w:rFonts w:ascii="Arial" w:hAnsi="Arial" w:cs="Arial"/>
                        </w:rPr>
                        <w:t>ed by living organisms (e.g. bare rock</w:t>
                      </w:r>
                      <w:r w:rsidR="0004715C">
                        <w:rPr>
                          <w:rFonts w:ascii="Arial" w:hAnsi="Arial" w:cs="Arial"/>
                        </w:rPr>
                        <w:t>).</w:t>
                      </w:r>
                    </w:p>
                    <w:p w:rsidR="00E9293C" w:rsidRPr="000A2744" w:rsidRDefault="0004715C" w:rsidP="00537261">
                      <w:pPr>
                        <w:spacing w:after="0"/>
                        <w:rPr>
                          <w:rFonts w:ascii="Arial" w:hAnsi="Arial" w:cs="Arial"/>
                        </w:rPr>
                      </w:pPr>
                      <w:r>
                        <w:rPr>
                          <w:rFonts w:ascii="Arial" w:hAnsi="Arial" w:cs="Arial"/>
                          <w:b/>
                          <w:i/>
                        </w:rPr>
                        <w:t>S</w:t>
                      </w:r>
                      <w:r w:rsidR="008377C4" w:rsidRPr="008377C4">
                        <w:rPr>
                          <w:rFonts w:ascii="Arial" w:hAnsi="Arial" w:cs="Arial"/>
                          <w:b/>
                          <w:i/>
                        </w:rPr>
                        <w:t>econdary succession</w:t>
                      </w:r>
                      <w:r w:rsidR="008377C4">
                        <w:rPr>
                          <w:rFonts w:ascii="Arial" w:hAnsi="Arial" w:cs="Arial"/>
                        </w:rPr>
                        <w:t xml:space="preserve"> is ecosystem on sites that were previously occupied by living organisms, but had some or all of those organisms removed by fire, flooding, severe wind, intense grazing, etc. In most situations we will be dealing with secondary succession. In these cases we need to identify what biological resources remain and could be husbanded that we could include in our developing system. </w:t>
                      </w:r>
                      <w:bookmarkEnd w:id="1"/>
                    </w:p>
                  </w:txbxContent>
                </v:textbox>
              </v:shape>
            </w:pict>
          </mc:Fallback>
        </mc:AlternateContent>
      </w:r>
      <w:r w:rsidR="0004715C">
        <w:rPr>
          <w:noProof/>
          <w:lang w:val="en-AU" w:eastAsia="en-AU"/>
        </w:rPr>
        <mc:AlternateContent>
          <mc:Choice Requires="wps">
            <w:drawing>
              <wp:anchor distT="0" distB="0" distL="114300" distR="114300" simplePos="0" relativeHeight="251674623" behindDoc="0" locked="0" layoutInCell="1" allowOverlap="1" wp14:anchorId="2D8A8CC2" wp14:editId="3746A7F3">
                <wp:simplePos x="0" y="0"/>
                <wp:positionH relativeFrom="column">
                  <wp:posOffset>5292263</wp:posOffset>
                </wp:positionH>
                <wp:positionV relativeFrom="paragraph">
                  <wp:posOffset>166255</wp:posOffset>
                </wp:positionV>
                <wp:extent cx="268836" cy="136525"/>
                <wp:effectExtent l="38100" t="19050" r="17145" b="53975"/>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836" cy="1365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416.7pt;margin-top:13.1pt;width:21.15pt;height:10.75pt;flip:x;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" strokeweight="2.25pt">
                <v:stroke endarrow="block"/>
              </v:shape>
            </w:pict>
          </mc:Fallback>
        </mc:AlternateContent>
      </w:r>
      <w:r w:rsidR="0004715C">
        <w:rPr>
          <w:noProof/>
          <w:lang w:val="en-AU" w:eastAsia="en-AU"/>
        </w:rPr>
        <mc:AlternateContent>
          <mc:Choice Requires="wps">
            <w:drawing>
              <wp:anchor distT="0" distB="0" distL="114300" distR="114300" simplePos="0" relativeHeight="251803648" behindDoc="0" locked="0" layoutInCell="1" allowOverlap="1" wp14:anchorId="2CA5D4F8" wp14:editId="70E7F0B4">
                <wp:simplePos x="0" y="0"/>
                <wp:positionH relativeFrom="column">
                  <wp:posOffset>9086850</wp:posOffset>
                </wp:positionH>
                <wp:positionV relativeFrom="paragraph">
                  <wp:posOffset>-314325</wp:posOffset>
                </wp:positionV>
                <wp:extent cx="647700" cy="247650"/>
                <wp:effectExtent l="19050" t="57150" r="0" b="19050"/>
                <wp:wrapNone/>
                <wp:docPr id="8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476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15.5pt;margin-top:-24.75pt;width:51pt;height:19.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" strokeweight="2.25pt">
                <v:stroke endarrow="block"/>
              </v:shape>
            </w:pict>
          </mc:Fallback>
        </mc:AlternateContent>
      </w:r>
      <w:r w:rsidR="0004715C" w:rsidRPr="00957D67">
        <w:rPr>
          <w:noProof/>
          <w:lang w:val="en-AU" w:eastAsia="en-AU"/>
        </w:rPr>
        <mc:AlternateContent>
          <mc:Choice Requires="wps">
            <w:drawing>
              <wp:anchor distT="0" distB="0" distL="114300" distR="114300" simplePos="0" relativeHeight="251894784" behindDoc="0" locked="0" layoutInCell="1" allowOverlap="1" wp14:anchorId="3E263E32" wp14:editId="5C2CCB32">
                <wp:simplePos x="0" y="0"/>
                <wp:positionH relativeFrom="column">
                  <wp:posOffset>7946390</wp:posOffset>
                </wp:positionH>
                <wp:positionV relativeFrom="paragraph">
                  <wp:posOffset>-161290</wp:posOffset>
                </wp:positionV>
                <wp:extent cx="1714500" cy="523875"/>
                <wp:effectExtent l="19050" t="19050" r="19050" b="28575"/>
                <wp:wrapNone/>
                <wp:docPr id="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387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8377C4" w:rsidRPr="0030666C" w:rsidRDefault="008918CF" w:rsidP="008377C4">
                            <w:pPr>
                              <w:jc w:val="center"/>
                              <w:rPr>
                                <w:rFonts w:ascii="Balloonist SF" w:hAnsi="Balloonist SF"/>
                                <w:b/>
                                <w:sz w:val="28"/>
                                <w:szCs w:val="28"/>
                              </w:rPr>
                            </w:pPr>
                            <w:r>
                              <w:rPr>
                                <w:rFonts w:ascii="Balloonist SF" w:hAnsi="Balloonist SF"/>
                                <w:b/>
                                <w:sz w:val="28"/>
                                <w:szCs w:val="28"/>
                              </w:rPr>
                              <w:t>Succession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margin-left:625.7pt;margin-top:-12.7pt;width:135pt;height:4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" fillcolor="#d9d9d9" strokeweight="2.25pt">
                <v:textbox>
                  <w:txbxContent>
                    <w:p w:rsidR="008377C4" w:rsidRPr="0030666C" w:rsidRDefault="008918CF" w:rsidP="008377C4">
                      <w:pPr>
                        <w:jc w:val="center"/>
                        <w:rPr>
                          <w:rFonts w:ascii="Balloonist SF" w:hAnsi="Balloonist SF"/>
                          <w:b/>
                          <w:sz w:val="28"/>
                          <w:szCs w:val="28"/>
                        </w:rPr>
                      </w:pPr>
                      <w:r>
                        <w:rPr>
                          <w:rFonts w:ascii="Balloonist SF" w:hAnsi="Balloonist SF"/>
                          <w:b/>
                          <w:sz w:val="28"/>
                          <w:szCs w:val="28"/>
                        </w:rPr>
                        <w:t>Succession</w:t>
                      </w:r>
                    </w:p>
                  </w:txbxContent>
                </v:textbox>
              </v:oval>
            </w:pict>
          </mc:Fallback>
        </mc:AlternateContent>
      </w:r>
      <w:r w:rsidR="0004715C">
        <w:rPr>
          <w:noProof/>
          <w:lang w:val="en-AU" w:eastAsia="en-AU"/>
        </w:rPr>
        <mc:AlternateContent>
          <mc:Choice Requires="wps">
            <w:drawing>
              <wp:anchor distT="0" distB="0" distL="114300" distR="114300" simplePos="0" relativeHeight="251892736" behindDoc="0" locked="0" layoutInCell="1" allowOverlap="1" wp14:anchorId="3D7C1E7F" wp14:editId="5DAAC61A">
                <wp:simplePos x="0" y="0"/>
                <wp:positionH relativeFrom="column">
                  <wp:posOffset>5571490</wp:posOffset>
                </wp:positionH>
                <wp:positionV relativeFrom="paragraph">
                  <wp:posOffset>-504825</wp:posOffset>
                </wp:positionV>
                <wp:extent cx="2219325" cy="1247775"/>
                <wp:effectExtent l="19050" t="19050" r="104775" b="1047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247775"/>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0035A" w:rsidRDefault="00C17FC0" w:rsidP="007E6FC1">
                            <w:pPr>
                              <w:spacing w:after="0"/>
                              <w:rPr>
                                <w:rFonts w:ascii="Arial" w:hAnsi="Arial" w:cs="Arial"/>
                                <w:b/>
                                <w:sz w:val="28"/>
                                <w:szCs w:val="28"/>
                              </w:rPr>
                            </w:pPr>
                            <w:r w:rsidRPr="0030035A">
                              <w:rPr>
                                <w:rFonts w:ascii="Arial" w:hAnsi="Arial" w:cs="Arial"/>
                                <w:b/>
                                <w:sz w:val="28"/>
                                <w:szCs w:val="28"/>
                              </w:rPr>
                              <w:t xml:space="preserve">Direct and accelerate </w:t>
                            </w:r>
                          </w:p>
                          <w:p w:rsidR="000A2744" w:rsidRPr="0030035A" w:rsidRDefault="0030035A" w:rsidP="007E6FC1">
                            <w:pPr>
                              <w:spacing w:after="0"/>
                              <w:rPr>
                                <w:rFonts w:ascii="Arial" w:hAnsi="Arial" w:cs="Arial"/>
                                <w:b/>
                                <w:sz w:val="28"/>
                                <w:szCs w:val="28"/>
                              </w:rPr>
                            </w:pPr>
                            <w:proofErr w:type="gramStart"/>
                            <w:r>
                              <w:rPr>
                                <w:rFonts w:ascii="Arial" w:hAnsi="Arial" w:cs="Arial"/>
                                <w:b/>
                                <w:sz w:val="28"/>
                                <w:szCs w:val="28"/>
                              </w:rPr>
                              <w:t>the</w:t>
                            </w:r>
                            <w:proofErr w:type="gramEnd"/>
                            <w:r>
                              <w:rPr>
                                <w:rFonts w:ascii="Arial" w:hAnsi="Arial" w:cs="Arial"/>
                                <w:b/>
                                <w:sz w:val="28"/>
                                <w:szCs w:val="28"/>
                              </w:rPr>
                              <w:t xml:space="preserve"> </w:t>
                            </w:r>
                            <w:r w:rsidR="00C17FC0" w:rsidRPr="0030035A">
                              <w:rPr>
                                <w:rFonts w:ascii="Arial" w:hAnsi="Arial" w:cs="Arial"/>
                                <w:b/>
                                <w:sz w:val="28"/>
                                <w:szCs w:val="28"/>
                              </w:rPr>
                              <w:t>successi</w:t>
                            </w:r>
                            <w:r w:rsidR="005C7D70">
                              <w:rPr>
                                <w:rFonts w:ascii="Arial" w:hAnsi="Arial" w:cs="Arial"/>
                                <w:b/>
                                <w:sz w:val="28"/>
                                <w:szCs w:val="28"/>
                              </w:rPr>
                              <w:t>on and evolution of your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438.7pt;margin-top:-39.75pt;width:174.75pt;height:98.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" fillcolor="black [3213]" strokeweight="2.25pt">
                <v:shadow on="t" opacity=".5" offset="6pt,6pt"/>
                <v:textbox>
                  <w:txbxContent>
                    <w:p w:rsidR="0030035A" w:rsidRDefault="00C17FC0" w:rsidP="007E6FC1">
                      <w:pPr>
                        <w:spacing w:after="0"/>
                        <w:rPr>
                          <w:rFonts w:ascii="Arial" w:hAnsi="Arial" w:cs="Arial"/>
                          <w:b/>
                          <w:sz w:val="28"/>
                          <w:szCs w:val="28"/>
                        </w:rPr>
                      </w:pPr>
                      <w:r w:rsidRPr="0030035A">
                        <w:rPr>
                          <w:rFonts w:ascii="Arial" w:hAnsi="Arial" w:cs="Arial"/>
                          <w:b/>
                          <w:sz w:val="28"/>
                          <w:szCs w:val="28"/>
                        </w:rPr>
                        <w:t xml:space="preserve">Direct and accelerate </w:t>
                      </w:r>
                    </w:p>
                    <w:p w:rsidR="000A2744" w:rsidRPr="0030035A" w:rsidRDefault="0030035A" w:rsidP="007E6FC1">
                      <w:pPr>
                        <w:spacing w:after="0"/>
                        <w:rPr>
                          <w:rFonts w:ascii="Arial" w:hAnsi="Arial" w:cs="Arial"/>
                          <w:b/>
                          <w:sz w:val="28"/>
                          <w:szCs w:val="28"/>
                        </w:rPr>
                      </w:pPr>
                      <w:proofErr w:type="gramStart"/>
                      <w:r>
                        <w:rPr>
                          <w:rFonts w:ascii="Arial" w:hAnsi="Arial" w:cs="Arial"/>
                          <w:b/>
                          <w:sz w:val="28"/>
                          <w:szCs w:val="28"/>
                        </w:rPr>
                        <w:t>the</w:t>
                      </w:r>
                      <w:proofErr w:type="gramEnd"/>
                      <w:r>
                        <w:rPr>
                          <w:rFonts w:ascii="Arial" w:hAnsi="Arial" w:cs="Arial"/>
                          <w:b/>
                          <w:sz w:val="28"/>
                          <w:szCs w:val="28"/>
                        </w:rPr>
                        <w:t xml:space="preserve"> </w:t>
                      </w:r>
                      <w:r w:rsidR="00C17FC0" w:rsidRPr="0030035A">
                        <w:rPr>
                          <w:rFonts w:ascii="Arial" w:hAnsi="Arial" w:cs="Arial"/>
                          <w:b/>
                          <w:sz w:val="28"/>
                          <w:szCs w:val="28"/>
                        </w:rPr>
                        <w:t>successi</w:t>
                      </w:r>
                      <w:r w:rsidR="005C7D70">
                        <w:rPr>
                          <w:rFonts w:ascii="Arial" w:hAnsi="Arial" w:cs="Arial"/>
                          <w:b/>
                          <w:sz w:val="28"/>
                          <w:szCs w:val="28"/>
                        </w:rPr>
                        <w:t>on and evolution of your system</w:t>
                      </w:r>
                    </w:p>
                  </w:txbxContent>
                </v:textbox>
              </v:shape>
            </w:pict>
          </mc:Fallback>
        </mc:AlternateContent>
      </w:r>
      <w:r w:rsidR="0075646C">
        <w:rPr>
          <w:noProof/>
          <w:lang w:val="en-AU" w:eastAsia="en-AU"/>
        </w:rPr>
        <mc:AlternateContent>
          <mc:Choice Requires="wps">
            <w:drawing>
              <wp:anchor distT="0" distB="0" distL="114300" distR="114300" simplePos="0" relativeHeight="251828224" behindDoc="0" locked="0" layoutInCell="1" allowOverlap="1" wp14:anchorId="7B7EB6B9" wp14:editId="4734CAE5">
                <wp:simplePos x="0" y="0"/>
                <wp:positionH relativeFrom="column">
                  <wp:posOffset>-628650</wp:posOffset>
                </wp:positionH>
                <wp:positionV relativeFrom="paragraph">
                  <wp:posOffset>-390525</wp:posOffset>
                </wp:positionV>
                <wp:extent cx="5925820" cy="7724775"/>
                <wp:effectExtent l="19050" t="19050" r="93980" b="10477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772477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8334EB" w:rsidRDefault="008334EB" w:rsidP="008334EB">
                            <w:pPr>
                              <w:spacing w:after="0"/>
                              <w:rPr>
                                <w:rFonts w:ascii="Arial" w:hAnsi="Arial" w:cs="Arial"/>
                              </w:rPr>
                            </w:pPr>
                          </w:p>
                          <w:p w:rsidR="0075646C" w:rsidRDefault="0075646C" w:rsidP="008334EB">
                            <w:pPr>
                              <w:spacing w:after="0"/>
                              <w:rPr>
                                <w:rFonts w:ascii="Arial" w:hAnsi="Arial" w:cs="Arial"/>
                              </w:rPr>
                            </w:pPr>
                          </w:p>
                          <w:p w:rsidR="0075646C" w:rsidRDefault="0075646C" w:rsidP="008334EB">
                            <w:pPr>
                              <w:spacing w:after="0"/>
                              <w:rPr>
                                <w:rFonts w:ascii="Arial" w:hAnsi="Arial" w:cs="Arial"/>
                              </w:rPr>
                            </w:pPr>
                            <w:r>
                              <w:rPr>
                                <w:rFonts w:ascii="Arial" w:hAnsi="Arial" w:cs="Arial"/>
                                <w:noProof/>
                                <w:lang w:val="en-AU" w:eastAsia="en-AU"/>
                              </w:rPr>
                              <w:drawing>
                                <wp:inline distT="0" distB="0" distL="0" distR="0" wp14:anchorId="33EBD5CA" wp14:editId="79758397">
                                  <wp:extent cx="5131595" cy="65817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ccession.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135880" cy="6587271"/>
                                          </a:xfrm>
                                          <a:prstGeom prst="rect">
                                            <a:avLst/>
                                          </a:prstGeom>
                                        </pic:spPr>
                                      </pic:pic>
                                    </a:graphicData>
                                  </a:graphic>
                                </wp:inline>
                              </w:drawing>
                            </w:r>
                          </w:p>
                          <w:p w:rsidR="0075646C" w:rsidRPr="001A689F" w:rsidRDefault="0075646C" w:rsidP="008334EB">
                            <w:pPr>
                              <w:spacing w:after="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76" style="position:absolute;margin-left:-49.5pt;margin-top:-30.75pt;width:466.6pt;height:60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" strokeweight="2.25pt">
                <v:shadow on="t" opacity=".5" offset="6pt,6pt"/>
                <v:textbox>
                  <w:txbxContent>
                    <w:p w:rsidR="008334EB" w:rsidRDefault="008334EB" w:rsidP="008334EB">
                      <w:pPr>
                        <w:spacing w:after="0"/>
                        <w:rPr>
                          <w:rFonts w:ascii="Arial" w:hAnsi="Arial" w:cs="Arial"/>
                        </w:rPr>
                      </w:pPr>
                    </w:p>
                    <w:p w:rsidR="0075646C" w:rsidRDefault="0075646C" w:rsidP="008334EB">
                      <w:pPr>
                        <w:spacing w:after="0"/>
                        <w:rPr>
                          <w:rFonts w:ascii="Arial" w:hAnsi="Arial" w:cs="Arial"/>
                        </w:rPr>
                      </w:pPr>
                    </w:p>
                    <w:p w:rsidR="0075646C" w:rsidRDefault="0075646C" w:rsidP="008334EB">
                      <w:pPr>
                        <w:spacing w:after="0"/>
                        <w:rPr>
                          <w:rFonts w:ascii="Arial" w:hAnsi="Arial" w:cs="Arial"/>
                        </w:rPr>
                      </w:pPr>
                      <w:r>
                        <w:rPr>
                          <w:rFonts w:ascii="Arial" w:hAnsi="Arial" w:cs="Arial"/>
                          <w:noProof/>
                          <w:lang w:val="en-AU" w:eastAsia="en-AU"/>
                        </w:rPr>
                        <w:drawing>
                          <wp:inline distT="0" distB="0" distL="0" distR="0" wp14:anchorId="33EBD5CA" wp14:editId="79758397">
                            <wp:extent cx="5131595" cy="65817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ccession.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135880" cy="6587271"/>
                                    </a:xfrm>
                                    <a:prstGeom prst="rect">
                                      <a:avLst/>
                                    </a:prstGeom>
                                  </pic:spPr>
                                </pic:pic>
                              </a:graphicData>
                            </a:graphic>
                          </wp:inline>
                        </w:drawing>
                      </w:r>
                    </w:p>
                    <w:p w:rsidR="0075646C" w:rsidRPr="001A689F" w:rsidRDefault="0075646C" w:rsidP="008334EB">
                      <w:pPr>
                        <w:spacing w:after="0"/>
                        <w:rPr>
                          <w:rFonts w:ascii="Arial" w:hAnsi="Arial" w:cs="Arial"/>
                        </w:rPr>
                      </w:pPr>
                    </w:p>
                  </w:txbxContent>
                </v:textbox>
              </v:shape>
            </w:pict>
          </mc:Fallback>
        </mc:AlternateContent>
      </w:r>
      <w:r w:rsidR="0075646C">
        <w:rPr>
          <w:noProof/>
          <w:lang w:val="en-AU" w:eastAsia="en-AU"/>
        </w:rPr>
        <mc:AlternateContent>
          <mc:Choice Requires="wps">
            <w:drawing>
              <wp:anchor distT="0" distB="0" distL="114300" distR="114300" simplePos="0" relativeHeight="251902976" behindDoc="0" locked="0" layoutInCell="1" allowOverlap="1" wp14:anchorId="4F589E6A" wp14:editId="15C21F94">
                <wp:simplePos x="0" y="0"/>
                <wp:positionH relativeFrom="column">
                  <wp:posOffset>-447675</wp:posOffset>
                </wp:positionH>
                <wp:positionV relativeFrom="paragraph">
                  <wp:posOffset>-314325</wp:posOffset>
                </wp:positionV>
                <wp:extent cx="5430520" cy="6438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643890"/>
                        </a:xfrm>
                        <a:prstGeom prst="rect">
                          <a:avLst/>
                        </a:prstGeom>
                        <a:noFill/>
                        <a:ln w="9525">
                          <a:noFill/>
                          <a:miter lim="800000"/>
                          <a:headEnd/>
                          <a:tailEnd/>
                        </a:ln>
                      </wps:spPr>
                      <wps:txbx>
                        <w:txbxContent>
                          <w:p w:rsidR="00FB3C4F" w:rsidRPr="00FB3C4F" w:rsidRDefault="00B76C10" w:rsidP="00FB3C4F">
                            <w:pPr>
                              <w:spacing w:after="0"/>
                              <w:jc w:val="center"/>
                              <w:rPr>
                                <w:rFonts w:ascii="Arial" w:hAnsi="Arial" w:cs="Arial"/>
                                <w:b/>
                                <w:sz w:val="28"/>
                                <w:szCs w:val="28"/>
                              </w:rPr>
                            </w:pPr>
                            <w:r w:rsidRPr="00FB3C4F">
                              <w:rPr>
                                <w:rFonts w:ascii="Arial" w:hAnsi="Arial" w:cs="Arial"/>
                                <w:b/>
                                <w:sz w:val="28"/>
                                <w:szCs w:val="28"/>
                              </w:rPr>
                              <w:t xml:space="preserve">Evolution </w:t>
                            </w:r>
                            <w:r>
                              <w:rPr>
                                <w:rFonts w:ascii="Arial" w:hAnsi="Arial" w:cs="Arial"/>
                                <w:b/>
                                <w:sz w:val="28"/>
                                <w:szCs w:val="28"/>
                              </w:rPr>
                              <w:t>of a</w:t>
                            </w:r>
                            <w:r w:rsidRPr="00FB3C4F">
                              <w:rPr>
                                <w:rFonts w:ascii="Arial" w:hAnsi="Arial" w:cs="Arial"/>
                                <w:b/>
                                <w:sz w:val="28"/>
                                <w:szCs w:val="28"/>
                              </w:rPr>
                              <w:t xml:space="preserve"> Designed System</w:t>
                            </w:r>
                          </w:p>
                          <w:p w:rsidR="0030035A" w:rsidRPr="00FB3C4F" w:rsidRDefault="0030035A" w:rsidP="00FB3C4F">
                            <w:pPr>
                              <w:spacing w:after="0"/>
                              <w:jc w:val="center"/>
                              <w:rPr>
                                <w:rFonts w:ascii="Arial" w:hAnsi="Arial" w:cs="Arial"/>
                              </w:rPr>
                            </w:pPr>
                            <w:r w:rsidRPr="00FB3C4F">
                              <w:rPr>
                                <w:rFonts w:ascii="Arial" w:hAnsi="Arial" w:cs="Arial"/>
                              </w:rPr>
                              <w:t xml:space="preserve">Mollison and Slay, 1991, </w:t>
                            </w:r>
                            <w:r w:rsidRPr="00FB3C4F">
                              <w:rPr>
                                <w:rFonts w:ascii="Arial" w:hAnsi="Arial" w:cs="Arial"/>
                                <w:i/>
                              </w:rPr>
                              <w:t xml:space="preserve">Introduction to </w:t>
                            </w:r>
                            <w:r w:rsidR="00FB3C4F" w:rsidRPr="00FB3C4F">
                              <w:rPr>
                                <w:rFonts w:ascii="Arial" w:hAnsi="Arial" w:cs="Arial"/>
                                <w:i/>
                              </w:rPr>
                              <w:t>P</w:t>
                            </w:r>
                            <w:r w:rsidRPr="00FB3C4F">
                              <w:rPr>
                                <w:rFonts w:ascii="Arial" w:hAnsi="Arial" w:cs="Arial"/>
                                <w:i/>
                              </w:rPr>
                              <w:t>ermaculture</w:t>
                            </w:r>
                            <w:r w:rsidRPr="00FB3C4F">
                              <w:rPr>
                                <w:rFonts w:ascii="Arial" w:hAnsi="Arial" w:cs="Arial"/>
                              </w:rPr>
                              <w:t>, p.</w:t>
                            </w:r>
                            <w:r w:rsidR="00FB3C4F" w:rsidRPr="00FB3C4F">
                              <w:rPr>
                                <w:rFonts w:ascii="Arial" w:hAnsi="Arial" w:cs="Arial"/>
                              </w:rPr>
                              <w:t>23, fig.1.10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5.25pt;margin-top:-24.75pt;width:427.6pt;height:50.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" filled="f" stroked="f">
                <v:textbox>
                  <w:txbxContent>
                    <w:p w:rsidR="00FB3C4F" w:rsidRPr="00FB3C4F" w:rsidRDefault="00B76C10" w:rsidP="00FB3C4F">
                      <w:pPr>
                        <w:spacing w:after="0"/>
                        <w:jc w:val="center"/>
                        <w:rPr>
                          <w:rFonts w:ascii="Arial" w:hAnsi="Arial" w:cs="Arial"/>
                          <w:b/>
                          <w:sz w:val="28"/>
                          <w:szCs w:val="28"/>
                        </w:rPr>
                      </w:pPr>
                      <w:r w:rsidRPr="00FB3C4F">
                        <w:rPr>
                          <w:rFonts w:ascii="Arial" w:hAnsi="Arial" w:cs="Arial"/>
                          <w:b/>
                          <w:sz w:val="28"/>
                          <w:szCs w:val="28"/>
                        </w:rPr>
                        <w:t xml:space="preserve">Evolution </w:t>
                      </w:r>
                      <w:r>
                        <w:rPr>
                          <w:rFonts w:ascii="Arial" w:hAnsi="Arial" w:cs="Arial"/>
                          <w:b/>
                          <w:sz w:val="28"/>
                          <w:szCs w:val="28"/>
                        </w:rPr>
                        <w:t>of a</w:t>
                      </w:r>
                      <w:r w:rsidRPr="00FB3C4F">
                        <w:rPr>
                          <w:rFonts w:ascii="Arial" w:hAnsi="Arial" w:cs="Arial"/>
                          <w:b/>
                          <w:sz w:val="28"/>
                          <w:szCs w:val="28"/>
                        </w:rPr>
                        <w:t xml:space="preserve"> Designed System</w:t>
                      </w:r>
                    </w:p>
                    <w:p w:rsidR="0030035A" w:rsidRPr="00FB3C4F" w:rsidRDefault="0030035A" w:rsidP="00FB3C4F">
                      <w:pPr>
                        <w:spacing w:after="0"/>
                        <w:jc w:val="center"/>
                        <w:rPr>
                          <w:rFonts w:ascii="Arial" w:hAnsi="Arial" w:cs="Arial"/>
                        </w:rPr>
                      </w:pPr>
                      <w:r w:rsidRPr="00FB3C4F">
                        <w:rPr>
                          <w:rFonts w:ascii="Arial" w:hAnsi="Arial" w:cs="Arial"/>
                        </w:rPr>
                        <w:t xml:space="preserve">Mollison and Slay, 1991, </w:t>
                      </w:r>
                      <w:r w:rsidRPr="00FB3C4F">
                        <w:rPr>
                          <w:rFonts w:ascii="Arial" w:hAnsi="Arial" w:cs="Arial"/>
                          <w:i/>
                        </w:rPr>
                        <w:t xml:space="preserve">Introduction to </w:t>
                      </w:r>
                      <w:r w:rsidR="00FB3C4F" w:rsidRPr="00FB3C4F">
                        <w:rPr>
                          <w:rFonts w:ascii="Arial" w:hAnsi="Arial" w:cs="Arial"/>
                          <w:i/>
                        </w:rPr>
                        <w:t>P</w:t>
                      </w:r>
                      <w:r w:rsidRPr="00FB3C4F">
                        <w:rPr>
                          <w:rFonts w:ascii="Arial" w:hAnsi="Arial" w:cs="Arial"/>
                          <w:i/>
                        </w:rPr>
                        <w:t>ermaculture</w:t>
                      </w:r>
                      <w:r w:rsidRPr="00FB3C4F">
                        <w:rPr>
                          <w:rFonts w:ascii="Arial" w:hAnsi="Arial" w:cs="Arial"/>
                        </w:rPr>
                        <w:t>, p.</w:t>
                      </w:r>
                      <w:r w:rsidR="00FB3C4F" w:rsidRPr="00FB3C4F">
                        <w:rPr>
                          <w:rFonts w:ascii="Arial" w:hAnsi="Arial" w:cs="Arial"/>
                        </w:rPr>
                        <w:t>23, fig.1.10</w:t>
                      </w:r>
                    </w:p>
                  </w:txbxContent>
                </v:textbox>
              </v:shape>
            </w:pict>
          </mc:Fallback>
        </mc:AlternateContent>
      </w:r>
    </w:p>
    <w:p w:rsidR="00D910DA" w:rsidRPr="00D910DA" w:rsidRDefault="003141A0" w:rsidP="00D910DA">
      <w:r>
        <w:rPr>
          <w:noProof/>
          <w:lang w:val="en-AU" w:eastAsia="en-AU"/>
        </w:rPr>
        <mc:AlternateContent>
          <mc:Choice Requires="wps">
            <w:drawing>
              <wp:anchor distT="0" distB="0" distL="114300" distR="114300" simplePos="0" relativeHeight="251847680" behindDoc="0" locked="0" layoutInCell="1" allowOverlap="1" wp14:anchorId="2D3EA33D" wp14:editId="57092E08">
                <wp:simplePos x="0" y="0"/>
                <wp:positionH relativeFrom="column">
                  <wp:posOffset>6896100</wp:posOffset>
                </wp:positionH>
                <wp:positionV relativeFrom="paragraph">
                  <wp:posOffset>38735</wp:posOffset>
                </wp:positionV>
                <wp:extent cx="1609725" cy="1334770"/>
                <wp:effectExtent l="19050" t="38100" r="47625" b="17780"/>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725" cy="133477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43pt;margin-top:3.05pt;width:126.75pt;height:105.1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" strokeweight="2.25pt">
                <v:stroke endarrow="block"/>
              </v:shape>
            </w:pict>
          </mc:Fallback>
        </mc:AlternateContent>
      </w:r>
    </w:p>
    <w:p w:rsidR="00D910DA" w:rsidRPr="00D910DA" w:rsidRDefault="00C52275" w:rsidP="00D910DA">
      <w:r w:rsidRPr="00957D67">
        <w:rPr>
          <w:noProof/>
          <w:lang w:val="en-AU" w:eastAsia="en-AU"/>
        </w:rPr>
        <mc:AlternateContent>
          <mc:Choice Requires="wps">
            <w:drawing>
              <wp:anchor distT="0" distB="0" distL="114300" distR="114300" simplePos="0" relativeHeight="251904000" behindDoc="0" locked="0" layoutInCell="1" allowOverlap="1" wp14:anchorId="1637BEB4" wp14:editId="739BB20A">
                <wp:simplePos x="0" y="0"/>
                <wp:positionH relativeFrom="column">
                  <wp:posOffset>7789545</wp:posOffset>
                </wp:positionH>
                <wp:positionV relativeFrom="paragraph">
                  <wp:posOffset>275590</wp:posOffset>
                </wp:positionV>
                <wp:extent cx="1714500" cy="523875"/>
                <wp:effectExtent l="19050" t="19050" r="19050" b="28575"/>
                <wp:wrapNone/>
                <wp:docPr id="5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387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957D67" w:rsidRPr="0030666C" w:rsidRDefault="008377C4" w:rsidP="00957D67">
                            <w:pPr>
                              <w:jc w:val="center"/>
                              <w:rPr>
                                <w:rFonts w:ascii="Balloonist SF" w:hAnsi="Balloonist SF"/>
                                <w:b/>
                                <w:sz w:val="28"/>
                                <w:szCs w:val="28"/>
                              </w:rPr>
                            </w:pPr>
                            <w:r>
                              <w:rPr>
                                <w:rFonts w:ascii="Balloonist SF" w:hAnsi="Balloonist SF"/>
                                <w:b/>
                                <w:sz w:val="28"/>
                                <w:szCs w:val="28"/>
                              </w:rPr>
                              <w:t>techniques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613.35pt;margin-top:21.7pt;width:135pt;height:4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" fillcolor="#d9d9d9" strokeweight="2.25pt">
                <v:textbox>
                  <w:txbxContent>
                    <w:p w:rsidR="00957D67" w:rsidRPr="0030666C" w:rsidRDefault="008377C4" w:rsidP="00957D67">
                      <w:pPr>
                        <w:jc w:val="center"/>
                        <w:rPr>
                          <w:rFonts w:ascii="Balloonist SF" w:hAnsi="Balloonist SF"/>
                          <w:b/>
                          <w:sz w:val="28"/>
                          <w:szCs w:val="28"/>
                        </w:rPr>
                      </w:pPr>
                      <w:r>
                        <w:rPr>
                          <w:rFonts w:ascii="Balloonist SF" w:hAnsi="Balloonist SF"/>
                          <w:b/>
                          <w:sz w:val="28"/>
                          <w:szCs w:val="28"/>
                        </w:rPr>
                        <w:t>techniques</w:t>
                      </w:r>
                    </w:p>
                  </w:txbxContent>
                </v:textbox>
              </v:oval>
            </w:pict>
          </mc:Fallback>
        </mc:AlternateContent>
      </w:r>
      <w:r w:rsidR="003141A0">
        <w:rPr>
          <w:noProof/>
          <w:lang w:val="en-AU" w:eastAsia="en-AU"/>
        </w:rPr>
        <mc:AlternateContent>
          <mc:Choice Requires="wps">
            <w:drawing>
              <wp:anchor distT="0" distB="0" distL="114300" distR="114300" simplePos="0" relativeHeight="251685888" behindDoc="0" locked="0" layoutInCell="1" allowOverlap="1" wp14:anchorId="370A21BE" wp14:editId="1ABD5675">
                <wp:simplePos x="0" y="0"/>
                <wp:positionH relativeFrom="column">
                  <wp:posOffset>6553200</wp:posOffset>
                </wp:positionH>
                <wp:positionV relativeFrom="paragraph">
                  <wp:posOffset>191770</wp:posOffset>
                </wp:positionV>
                <wp:extent cx="57150" cy="820420"/>
                <wp:effectExtent l="95250" t="38100" r="57150" b="17780"/>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82042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16pt;margin-top:15.1pt;width:4.5pt;height:64.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" strokeweight="2.25pt">
                <v:stroke endarrow="block"/>
              </v:shape>
            </w:pict>
          </mc:Fallback>
        </mc:AlternateContent>
      </w:r>
    </w:p>
    <w:p w:rsidR="00D910DA" w:rsidRDefault="00D910DA" w:rsidP="00D910DA"/>
    <w:p w:rsidR="00D910DA" w:rsidRDefault="0004715C" w:rsidP="00D910DA">
      <w:r>
        <w:rPr>
          <w:noProof/>
          <w:lang w:val="en-AU" w:eastAsia="en-AU"/>
        </w:rPr>
        <mc:AlternateContent>
          <mc:Choice Requires="wps">
            <w:drawing>
              <wp:anchor distT="0" distB="0" distL="114300" distR="114300" simplePos="0" relativeHeight="251673598" behindDoc="0" locked="0" layoutInCell="1" allowOverlap="1" wp14:anchorId="01C18B9D" wp14:editId="7915BA7B">
                <wp:simplePos x="0" y="0"/>
                <wp:positionH relativeFrom="column">
                  <wp:posOffset>7677150</wp:posOffset>
                </wp:positionH>
                <wp:positionV relativeFrom="paragraph">
                  <wp:posOffset>127000</wp:posOffset>
                </wp:positionV>
                <wp:extent cx="419100" cy="259080"/>
                <wp:effectExtent l="19050" t="38100" r="38100" b="26670"/>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5908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04.5pt;margin-top:10pt;width:33pt;height:20.4pt;flip:y;z-index:251673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" strokeweight="2.25pt">
                <v:stroke endarrow="block"/>
              </v:shape>
            </w:pict>
          </mc:Fallback>
        </mc:AlternateContent>
      </w:r>
      <w:r w:rsidR="003141A0">
        <w:rPr>
          <w:noProof/>
          <w:lang w:val="en-AU" w:eastAsia="en-AU"/>
        </w:rPr>
        <mc:AlternateContent>
          <mc:Choice Requires="wps">
            <w:drawing>
              <wp:anchor distT="0" distB="0" distL="114300" distR="114300" simplePos="0" relativeHeight="251890688" behindDoc="0" locked="0" layoutInCell="1" allowOverlap="1" wp14:anchorId="1E53B2F0" wp14:editId="0C0470EA">
                <wp:simplePos x="0" y="0"/>
                <wp:positionH relativeFrom="column">
                  <wp:posOffset>9182100</wp:posOffset>
                </wp:positionH>
                <wp:positionV relativeFrom="paragraph">
                  <wp:posOffset>98425</wp:posOffset>
                </wp:positionV>
                <wp:extent cx="152400" cy="247650"/>
                <wp:effectExtent l="19050" t="19050" r="57150" b="38100"/>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476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723pt;margin-top:7.75pt;width:12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" strokeweight="2.25pt">
                <v:stroke endarrow="block"/>
              </v:shape>
            </w:pict>
          </mc:Fallback>
        </mc:AlternateContent>
      </w:r>
    </w:p>
    <w:p w:rsidR="00D910DA" w:rsidRPr="00D910DA" w:rsidRDefault="0075646C" w:rsidP="00D910DA">
      <w:r w:rsidRPr="00BC69C4">
        <w:rPr>
          <w:noProof/>
          <w:lang w:val="en-AU" w:eastAsia="en-AU"/>
        </w:rPr>
        <mc:AlternateContent>
          <mc:Choice Requires="wps">
            <w:drawing>
              <wp:anchor distT="0" distB="0" distL="114300" distR="114300" simplePos="0" relativeHeight="251926528" behindDoc="0" locked="0" layoutInCell="1" allowOverlap="1" wp14:anchorId="1CB8E28C" wp14:editId="7BD7E165">
                <wp:simplePos x="0" y="0"/>
                <wp:positionH relativeFrom="column">
                  <wp:posOffset>-504825</wp:posOffset>
                </wp:positionH>
                <wp:positionV relativeFrom="paragraph">
                  <wp:posOffset>5080</wp:posOffset>
                </wp:positionV>
                <wp:extent cx="5743575" cy="571500"/>
                <wp:effectExtent l="0" t="0" r="9525" b="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571500"/>
                        </a:xfrm>
                        <a:prstGeom prst="flowChartAlternateProcess">
                          <a:avLst/>
                        </a:prstGeom>
                        <a:solidFill>
                          <a:srgbClr val="FFFFFF"/>
                        </a:solidFill>
                        <a:ln w="28575" cmpd="sng">
                          <a:noFill/>
                          <a:miter lim="800000"/>
                          <a:headEnd/>
                          <a:tailEnd/>
                        </a:ln>
                        <a:effectLst/>
                      </wps:spPr>
                      <wps:txbx>
                        <w:txbxContent>
                          <w:p w:rsidR="00BC69C4" w:rsidRPr="008C383B" w:rsidRDefault="00BC69C4" w:rsidP="00BC69C4">
                            <w:pPr>
                              <w:spacing w:after="0"/>
                              <w:rPr>
                                <w:rFonts w:ascii="Arial" w:hAnsi="Arial" w:cs="Arial"/>
                              </w:rPr>
                            </w:pPr>
                            <w:r>
                              <w:rPr>
                                <w:rFonts w:ascii="Arial" w:hAnsi="Arial" w:cs="Arial"/>
                              </w:rPr>
                              <w:t>A: System Establishment: an area is fenced and a mixture of species is planted and protected from grazers. Only geese, ducks, and some annual crops are harvested.</w:t>
                            </w:r>
                          </w:p>
                          <w:p w:rsidR="00BC69C4" w:rsidRDefault="00BC69C4" w:rsidP="00BC6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76" style="position:absolute;margin-left:-39.75pt;margin-top:.4pt;width:452.25pt;height: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" stroked="f" strokeweight="2.25pt">
                <v:textbox>
                  <w:txbxContent>
                    <w:p w:rsidR="00BC69C4" w:rsidRPr="008C383B" w:rsidRDefault="00BC69C4" w:rsidP="00BC69C4">
                      <w:pPr>
                        <w:spacing w:after="0"/>
                        <w:rPr>
                          <w:rFonts w:ascii="Arial" w:hAnsi="Arial" w:cs="Arial"/>
                        </w:rPr>
                      </w:pPr>
                      <w:r>
                        <w:rPr>
                          <w:rFonts w:ascii="Arial" w:hAnsi="Arial" w:cs="Arial"/>
                        </w:rPr>
                        <w:t>A: System Establishment: an area is fenced and a mixture of species is planted and protected from grazers. Only geese, ducks, and some annual crops are harvested.</w:t>
                      </w:r>
                    </w:p>
                    <w:p w:rsidR="00BC69C4" w:rsidRDefault="00BC69C4" w:rsidP="00BC69C4"/>
                  </w:txbxContent>
                </v:textbox>
              </v:shape>
            </w:pict>
          </mc:Fallback>
        </mc:AlternateContent>
      </w:r>
      <w:r w:rsidR="00C52275" w:rsidRPr="00537261">
        <w:rPr>
          <w:noProof/>
          <w:lang w:val="en-AU" w:eastAsia="en-AU"/>
        </w:rPr>
        <mc:AlternateContent>
          <mc:Choice Requires="wps">
            <w:drawing>
              <wp:anchor distT="0" distB="0" distL="114300" distR="114300" simplePos="0" relativeHeight="251898880" behindDoc="0" locked="0" layoutInCell="1" allowOverlap="1" wp14:anchorId="0003A78F" wp14:editId="273FCC21">
                <wp:simplePos x="0" y="0"/>
                <wp:positionH relativeFrom="column">
                  <wp:posOffset>8096250</wp:posOffset>
                </wp:positionH>
                <wp:positionV relativeFrom="paragraph">
                  <wp:posOffset>43181</wp:posOffset>
                </wp:positionV>
                <wp:extent cx="5941695" cy="3980180"/>
                <wp:effectExtent l="19050" t="19050" r="97155" b="9652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398018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1B50DE" w:rsidRPr="0030035A" w:rsidRDefault="00C17FC0" w:rsidP="0030035A">
                            <w:pPr>
                              <w:pStyle w:val="ListParagraph"/>
                              <w:numPr>
                                <w:ilvl w:val="0"/>
                                <w:numId w:val="9"/>
                              </w:numPr>
                              <w:spacing w:after="0"/>
                              <w:ind w:left="284"/>
                              <w:rPr>
                                <w:rFonts w:ascii="Arial" w:hAnsi="Arial" w:cs="Arial"/>
                              </w:rPr>
                            </w:pPr>
                            <w:r w:rsidRPr="0030035A">
                              <w:rPr>
                                <w:rFonts w:ascii="Arial" w:hAnsi="Arial" w:cs="Arial"/>
                                <w:b/>
                              </w:rPr>
                              <w:t>Use what is already growing</w:t>
                            </w:r>
                            <w:r w:rsidR="001B50DE" w:rsidRPr="0030035A">
                              <w:rPr>
                                <w:rFonts w:ascii="Arial" w:hAnsi="Arial" w:cs="Arial"/>
                              </w:rPr>
                              <w:t xml:space="preserve">, </w:t>
                            </w:r>
                            <w:r w:rsidRPr="0030035A">
                              <w:rPr>
                                <w:rFonts w:ascii="Arial" w:hAnsi="Arial" w:cs="Arial"/>
                              </w:rPr>
                              <w:t>usually a weed layer</w:t>
                            </w:r>
                            <w:r w:rsidR="001B50DE" w:rsidRPr="0030035A">
                              <w:rPr>
                                <w:rFonts w:ascii="Arial" w:hAnsi="Arial" w:cs="Arial"/>
                              </w:rPr>
                              <w:t xml:space="preserve">, to build soil fertility. Soft weeds can be sheet mulched with cardboard and old carpet, or slashed and used as mulch around other plants before seed heads develop. </w:t>
                            </w:r>
                          </w:p>
                          <w:p w:rsidR="001B50DE"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Introduce plants that will easily survive</w:t>
                            </w:r>
                            <w:r w:rsidRPr="0030035A">
                              <w:rPr>
                                <w:rFonts w:ascii="Arial" w:hAnsi="Arial" w:cs="Arial"/>
                              </w:rPr>
                              <w:t xml:space="preserve"> in the particular environment and which will help to bring up soil fertility. Depending on the types of soils we are working with</w:t>
                            </w:r>
                            <w:r w:rsidR="00C17FC0" w:rsidRPr="0030035A">
                              <w:rPr>
                                <w:rFonts w:ascii="Arial" w:hAnsi="Arial" w:cs="Arial"/>
                              </w:rPr>
                              <w:t xml:space="preserve"> </w:t>
                            </w:r>
                            <w:r w:rsidRPr="0030035A">
                              <w:rPr>
                                <w:rFonts w:ascii="Arial" w:hAnsi="Arial" w:cs="Arial"/>
                              </w:rPr>
                              <w:t>we can plant both annual and perennial types of a locally-adapted legume (for green manure and mulch), and shrubby useful perennials known to survive and thrive.</w:t>
                            </w:r>
                            <w:r w:rsidR="0030035A" w:rsidRPr="0030035A">
                              <w:rPr>
                                <w:rFonts w:ascii="Arial" w:hAnsi="Arial" w:cs="Arial"/>
                              </w:rPr>
                              <w:t xml:space="preserve"> We may need to wait to plant our own ‘climax’ crops until more favourable soils are established.</w:t>
                            </w:r>
                          </w:p>
                          <w:p w:rsidR="00C17FC0"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Raising organic levels artificially</w:t>
                            </w:r>
                            <w:r w:rsidRPr="0030035A">
                              <w:rPr>
                                <w:rFonts w:ascii="Arial" w:hAnsi="Arial" w:cs="Arial"/>
                              </w:rPr>
                              <w:t xml:space="preserve"> by using mulch, green manure crops, compost and other fertilisers to change the soil environment. This enables us to plant more quickly, or, if used in combination with the previous method, to plant a nucleus of climax tree crops in marginal ground if we are willing to put in the work of caring for those trees.</w:t>
                            </w:r>
                          </w:p>
                          <w:p w:rsidR="001B50DE"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Substituting our own herb, pioneer, and climax species</w:t>
                            </w:r>
                            <w:r w:rsidR="0030035A" w:rsidRPr="0030035A">
                              <w:rPr>
                                <w:rFonts w:ascii="Arial" w:hAnsi="Arial" w:cs="Arial"/>
                              </w:rPr>
                              <w:t xml:space="preserve"> </w:t>
                            </w:r>
                            <w:r w:rsidRPr="0030035A">
                              <w:rPr>
                                <w:rFonts w:ascii="Arial" w:hAnsi="Arial" w:cs="Arial"/>
                              </w:rPr>
                              <w:t>which are more useful to us than the existing natural or disturbed vegetation. Comfrey, for example, will come up through weed growth, helping to control the area if planted densely enough, and providing yields in the first year.</w:t>
                            </w:r>
                          </w:p>
                          <w:p w:rsidR="00C17FC0" w:rsidRPr="00FB3C4F" w:rsidRDefault="008918CF" w:rsidP="0030035A">
                            <w:pPr>
                              <w:ind w:left="284"/>
                              <w:rPr>
                                <w:rFonts w:ascii="Arial" w:hAnsi="Arial" w:cs="Arial"/>
                                <w:sz w:val="20"/>
                                <w:szCs w:val="20"/>
                              </w:rPr>
                            </w:pPr>
                            <w:r>
                              <w:rPr>
                                <w:rFonts w:ascii="Arial" w:hAnsi="Arial" w:cs="Arial"/>
                                <w:sz w:val="20"/>
                                <w:szCs w:val="20"/>
                              </w:rPr>
                              <w:t>(</w:t>
                            </w:r>
                            <w:r w:rsidR="00FB3C4F" w:rsidRPr="00FB3C4F">
                              <w:rPr>
                                <w:rFonts w:ascii="Arial" w:hAnsi="Arial" w:cs="Arial"/>
                                <w:sz w:val="20"/>
                                <w:szCs w:val="20"/>
                              </w:rPr>
                              <w:t xml:space="preserve">Mollison and Slay, 1991, </w:t>
                            </w:r>
                            <w:r w:rsidR="00FB3C4F" w:rsidRPr="00FB3C4F">
                              <w:rPr>
                                <w:rFonts w:ascii="Arial" w:hAnsi="Arial" w:cs="Arial"/>
                                <w:i/>
                                <w:sz w:val="20"/>
                                <w:szCs w:val="20"/>
                              </w:rPr>
                              <w:t>Introduction to Permaculture</w:t>
                            </w:r>
                            <w:r w:rsidR="00FB3C4F" w:rsidRPr="00FB3C4F">
                              <w:rPr>
                                <w:rFonts w:ascii="Arial" w:hAnsi="Arial" w:cs="Arial"/>
                                <w:sz w:val="20"/>
                                <w:szCs w:val="20"/>
                              </w:rPr>
                              <w:t>, p.22-24</w:t>
                            </w:r>
                            <w:r w:rsidR="00FB3C4F">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76" style="position:absolute;margin-left:637.5pt;margin-top:3.4pt;width:467.85pt;height:313.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" strokeweight="2.25pt">
                <v:shadow on="t" opacity=".5" offset="6pt,6pt"/>
                <v:textbox>
                  <w:txbxContent>
                    <w:p w:rsidR="001B50DE" w:rsidRPr="0030035A" w:rsidRDefault="00C17FC0" w:rsidP="0030035A">
                      <w:pPr>
                        <w:pStyle w:val="ListParagraph"/>
                        <w:numPr>
                          <w:ilvl w:val="0"/>
                          <w:numId w:val="9"/>
                        </w:numPr>
                        <w:spacing w:after="0"/>
                        <w:ind w:left="284"/>
                        <w:rPr>
                          <w:rFonts w:ascii="Arial" w:hAnsi="Arial" w:cs="Arial"/>
                        </w:rPr>
                      </w:pPr>
                      <w:r w:rsidRPr="0030035A">
                        <w:rPr>
                          <w:rFonts w:ascii="Arial" w:hAnsi="Arial" w:cs="Arial"/>
                          <w:b/>
                        </w:rPr>
                        <w:t>Use what is already growing</w:t>
                      </w:r>
                      <w:r w:rsidR="001B50DE" w:rsidRPr="0030035A">
                        <w:rPr>
                          <w:rFonts w:ascii="Arial" w:hAnsi="Arial" w:cs="Arial"/>
                        </w:rPr>
                        <w:t xml:space="preserve">, </w:t>
                      </w:r>
                      <w:r w:rsidRPr="0030035A">
                        <w:rPr>
                          <w:rFonts w:ascii="Arial" w:hAnsi="Arial" w:cs="Arial"/>
                        </w:rPr>
                        <w:t>usually a weed layer</w:t>
                      </w:r>
                      <w:r w:rsidR="001B50DE" w:rsidRPr="0030035A">
                        <w:rPr>
                          <w:rFonts w:ascii="Arial" w:hAnsi="Arial" w:cs="Arial"/>
                        </w:rPr>
                        <w:t xml:space="preserve">, to build soil fertility. Soft weeds can be sheet mulched with cardboard and old carpet, or slashed and used as mulch around other plants before seed heads develop. </w:t>
                      </w:r>
                    </w:p>
                    <w:p w:rsidR="001B50DE"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Introduce plants that will easily survive</w:t>
                      </w:r>
                      <w:r w:rsidRPr="0030035A">
                        <w:rPr>
                          <w:rFonts w:ascii="Arial" w:hAnsi="Arial" w:cs="Arial"/>
                        </w:rPr>
                        <w:t xml:space="preserve"> in the particular environment and which will help to bring up soil fertility. Depending on the types of soils we are working with</w:t>
                      </w:r>
                      <w:r w:rsidR="00C17FC0" w:rsidRPr="0030035A">
                        <w:rPr>
                          <w:rFonts w:ascii="Arial" w:hAnsi="Arial" w:cs="Arial"/>
                        </w:rPr>
                        <w:t xml:space="preserve"> </w:t>
                      </w:r>
                      <w:r w:rsidRPr="0030035A">
                        <w:rPr>
                          <w:rFonts w:ascii="Arial" w:hAnsi="Arial" w:cs="Arial"/>
                        </w:rPr>
                        <w:t>we can plant both annual and perennial types of a locally-adapted legume (for green manure and mulch), and shrubby useful perennials known to survive and thrive.</w:t>
                      </w:r>
                      <w:r w:rsidR="0030035A" w:rsidRPr="0030035A">
                        <w:rPr>
                          <w:rFonts w:ascii="Arial" w:hAnsi="Arial" w:cs="Arial"/>
                        </w:rPr>
                        <w:t xml:space="preserve"> We may need to wait to plant our own ‘climax’ crops until more favourable soils are established.</w:t>
                      </w:r>
                    </w:p>
                    <w:p w:rsidR="00C17FC0"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Raising organic levels artificially</w:t>
                      </w:r>
                      <w:r w:rsidRPr="0030035A">
                        <w:rPr>
                          <w:rFonts w:ascii="Arial" w:hAnsi="Arial" w:cs="Arial"/>
                        </w:rPr>
                        <w:t xml:space="preserve"> by using mulch, green manure crops, compost and other fertilisers to change the soil environment. This enables us to plant more quickly, or, if used in combination with the previous method, to plant a nucleus of climax tree crops in marginal ground if we are willing to put in the work of caring for those trees.</w:t>
                      </w:r>
                    </w:p>
                    <w:p w:rsidR="001B50DE" w:rsidRPr="0030035A" w:rsidRDefault="001B50DE" w:rsidP="0030035A">
                      <w:pPr>
                        <w:pStyle w:val="ListParagraph"/>
                        <w:numPr>
                          <w:ilvl w:val="0"/>
                          <w:numId w:val="9"/>
                        </w:numPr>
                        <w:spacing w:after="0"/>
                        <w:ind w:left="284"/>
                        <w:rPr>
                          <w:rFonts w:ascii="Arial" w:hAnsi="Arial" w:cs="Arial"/>
                        </w:rPr>
                      </w:pPr>
                      <w:r w:rsidRPr="0030035A">
                        <w:rPr>
                          <w:rFonts w:ascii="Arial" w:hAnsi="Arial" w:cs="Arial"/>
                          <w:b/>
                        </w:rPr>
                        <w:t>Substituting our own herb, pioneer, and climax species</w:t>
                      </w:r>
                      <w:r w:rsidR="0030035A" w:rsidRPr="0030035A">
                        <w:rPr>
                          <w:rFonts w:ascii="Arial" w:hAnsi="Arial" w:cs="Arial"/>
                        </w:rPr>
                        <w:t xml:space="preserve"> </w:t>
                      </w:r>
                      <w:r w:rsidRPr="0030035A">
                        <w:rPr>
                          <w:rFonts w:ascii="Arial" w:hAnsi="Arial" w:cs="Arial"/>
                        </w:rPr>
                        <w:t>which are more useful to us than the existing natural or disturbed vegetation. Comfrey, for example, will come up through weed growth, helping to control the area if planted densely enough, and providing yields in the first year.</w:t>
                      </w:r>
                    </w:p>
                    <w:p w:rsidR="00C17FC0" w:rsidRPr="00FB3C4F" w:rsidRDefault="008918CF" w:rsidP="0030035A">
                      <w:pPr>
                        <w:ind w:left="284"/>
                        <w:rPr>
                          <w:rFonts w:ascii="Arial" w:hAnsi="Arial" w:cs="Arial"/>
                          <w:sz w:val="20"/>
                          <w:szCs w:val="20"/>
                        </w:rPr>
                      </w:pPr>
                      <w:r>
                        <w:rPr>
                          <w:rFonts w:ascii="Arial" w:hAnsi="Arial" w:cs="Arial"/>
                          <w:sz w:val="20"/>
                          <w:szCs w:val="20"/>
                        </w:rPr>
                        <w:t>(</w:t>
                      </w:r>
                      <w:r w:rsidR="00FB3C4F" w:rsidRPr="00FB3C4F">
                        <w:rPr>
                          <w:rFonts w:ascii="Arial" w:hAnsi="Arial" w:cs="Arial"/>
                          <w:sz w:val="20"/>
                          <w:szCs w:val="20"/>
                        </w:rPr>
                        <w:t xml:space="preserve">Mollison and Slay, 1991, </w:t>
                      </w:r>
                      <w:r w:rsidR="00FB3C4F" w:rsidRPr="00FB3C4F">
                        <w:rPr>
                          <w:rFonts w:ascii="Arial" w:hAnsi="Arial" w:cs="Arial"/>
                          <w:i/>
                          <w:sz w:val="20"/>
                          <w:szCs w:val="20"/>
                        </w:rPr>
                        <w:t>Introduction to Permaculture</w:t>
                      </w:r>
                      <w:r w:rsidR="00FB3C4F" w:rsidRPr="00FB3C4F">
                        <w:rPr>
                          <w:rFonts w:ascii="Arial" w:hAnsi="Arial" w:cs="Arial"/>
                          <w:sz w:val="20"/>
                          <w:szCs w:val="20"/>
                        </w:rPr>
                        <w:t>, p.22-24</w:t>
                      </w:r>
                      <w:r w:rsidR="00FB3C4F">
                        <w:rPr>
                          <w:rFonts w:ascii="Arial" w:hAnsi="Arial" w:cs="Arial"/>
                          <w:sz w:val="20"/>
                          <w:szCs w:val="20"/>
                        </w:rPr>
                        <w:t>)</w:t>
                      </w:r>
                    </w:p>
                  </w:txbxContent>
                </v:textbox>
              </v:shape>
            </w:pict>
          </mc:Fallback>
        </mc:AlternateContent>
      </w:r>
      <w:r w:rsidR="00C52275">
        <w:rPr>
          <w:noProof/>
          <w:lang w:val="en-AU" w:eastAsia="en-AU"/>
        </w:rPr>
        <mc:AlternateContent>
          <mc:Choice Requires="wps">
            <w:drawing>
              <wp:anchor distT="0" distB="0" distL="114300" distR="114300" simplePos="0" relativeHeight="251931648" behindDoc="0" locked="0" layoutInCell="1" allowOverlap="1" wp14:anchorId="5586C3CA" wp14:editId="2E11EDB8">
                <wp:simplePos x="0" y="0"/>
                <wp:positionH relativeFrom="column">
                  <wp:posOffset>5715000</wp:posOffset>
                </wp:positionH>
                <wp:positionV relativeFrom="paragraph">
                  <wp:posOffset>3810</wp:posOffset>
                </wp:positionV>
                <wp:extent cx="2226945" cy="2686050"/>
                <wp:effectExtent l="57150" t="57150" r="116205" b="11430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2686050"/>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blurRad="50800" dist="38100" dir="2700000" algn="tl" rotWithShape="0">
                            <a:prstClr val="black">
                              <a:alpha val="40000"/>
                            </a:prstClr>
                          </a:outerShdw>
                        </a:effectLst>
                      </wps:spPr>
                      <wps:txbx>
                        <w:txbxContent>
                          <w:p w:rsidR="00750641" w:rsidRDefault="001005B4"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2E7498">
                              <w:rPr>
                                <w:rFonts w:ascii="Candy Round BTN" w:hAnsi="Candy Round BTN"/>
                                <w:b/>
                                <w:sz w:val="48"/>
                                <w:szCs w:val="48"/>
                              </w:rPr>
                              <w:t>2</w:t>
                            </w:r>
                            <w:r w:rsidR="009662AE">
                              <w:rPr>
                                <w:rFonts w:ascii="Candy Round BTN" w:hAnsi="Candy Round BTN"/>
                                <w:b/>
                                <w:sz w:val="48"/>
                                <w:szCs w:val="48"/>
                              </w:rPr>
                              <w:t>. Principle</w:t>
                            </w:r>
                            <w:r w:rsidR="009052F1">
                              <w:rPr>
                                <w:rFonts w:ascii="Candy Round BTN" w:hAnsi="Candy Round BTN"/>
                                <w:b/>
                                <w:sz w:val="48"/>
                                <w:szCs w:val="48"/>
                              </w:rPr>
                              <w:t xml:space="preserve"> o</w:t>
                            </w:r>
                            <w:r>
                              <w:rPr>
                                <w:rFonts w:ascii="Candy Round BTN" w:hAnsi="Candy Round BTN"/>
                                <w:b/>
                                <w:sz w:val="48"/>
                                <w:szCs w:val="48"/>
                              </w:rPr>
                              <w:t>f</w:t>
                            </w:r>
                            <w:r w:rsidR="009052F1">
                              <w:rPr>
                                <w:rFonts w:ascii="Candy Round BTN" w:hAnsi="Candy Round BTN"/>
                                <w:b/>
                                <w:sz w:val="48"/>
                                <w:szCs w:val="48"/>
                              </w:rPr>
                              <w:t xml:space="preserve"> </w:t>
                            </w:r>
                            <w:r w:rsidR="008C383B">
                              <w:rPr>
                                <w:rFonts w:ascii="Candy Round BTN" w:hAnsi="Candy Round BTN"/>
                                <w:b/>
                                <w:sz w:val="48"/>
                                <w:szCs w:val="48"/>
                              </w:rPr>
                              <w:t xml:space="preserve">Accelerated </w:t>
                            </w:r>
                            <w:r>
                              <w:rPr>
                                <w:rFonts w:ascii="Candy Round BTN" w:hAnsi="Candy Round BTN"/>
                                <w:b/>
                                <w:sz w:val="48"/>
                                <w:szCs w:val="48"/>
                              </w:rPr>
                              <w:t>Succession</w:t>
                            </w:r>
                            <w:r w:rsidR="009662AE">
                              <w:rPr>
                                <w:rFonts w:ascii="Candy Round BTN" w:hAnsi="Candy Round BTN"/>
                                <w:b/>
                                <w:sz w:val="48"/>
                                <w:szCs w:val="48"/>
                              </w:rPr>
                              <w:t xml:space="preserve"> </w:t>
                            </w:r>
                          </w:p>
                          <w:p w:rsidR="00750641" w:rsidRDefault="004065CE" w:rsidP="0030666C">
                            <w:pPr>
                              <w:spacing w:after="0"/>
                              <w:jc w:val="center"/>
                              <w:rPr>
                                <w:rFonts w:ascii="Candy Round BTN" w:hAnsi="Candy Round BTN"/>
                                <w:b/>
                                <w:sz w:val="48"/>
                                <w:szCs w:val="48"/>
                              </w:rPr>
                            </w:pPr>
                            <w:r>
                              <w:rPr>
                                <w:rFonts w:ascii="Candy Round BTN" w:hAnsi="Candy Round BTN"/>
                                <w:b/>
                                <w:noProof/>
                                <w:sz w:val="48"/>
                                <w:szCs w:val="48"/>
                                <w:lang w:val="en-AU" w:eastAsia="en-AU"/>
                              </w:rPr>
                              <w:drawing>
                                <wp:inline distT="0" distB="0" distL="0" distR="0" wp14:anchorId="0E63A3C5" wp14:editId="1F8E7DAE">
                                  <wp:extent cx="1343025" cy="1186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923" cy="1184021"/>
                                          </a:xfrm>
                                          <a:prstGeom prst="rect">
                                            <a:avLst/>
                                          </a:prstGeom>
                                        </pic:spPr>
                                      </pic:pic>
                                    </a:graphicData>
                                  </a:graphic>
                                </wp:inline>
                              </w:drawing>
                            </w:r>
                          </w:p>
                          <w:p w:rsidR="00377CF2" w:rsidRPr="0017467B" w:rsidRDefault="00377CF2" w:rsidP="009052F1">
                            <w:pPr>
                              <w:spacing w:after="0"/>
                              <w:jc w:val="center"/>
                              <w:rPr>
                                <w:rFonts w:ascii="Candy Round BTN" w:hAnsi="Candy Round BTN"/>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34" type="#_x0000_t176" style="position:absolute;margin-left:450pt;margin-top:.3pt;width:175.35pt;height:21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" fillcolor="black [3200]" strokecolor="#f2f2f2 [3041]" strokeweight="3pt">
                <v:shadow on="t" color="black" opacity="26214f" origin="-.5,-.5" offset=".74836mm,.74836mm"/>
                <v:textbox>
                  <w:txbxContent>
                    <w:p w:rsidR="00750641" w:rsidRDefault="001005B4"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2E7498">
                        <w:rPr>
                          <w:rFonts w:ascii="Candy Round BTN" w:hAnsi="Candy Round BTN"/>
                          <w:b/>
                          <w:sz w:val="48"/>
                          <w:szCs w:val="48"/>
                        </w:rPr>
                        <w:t>2</w:t>
                      </w:r>
                      <w:r w:rsidR="009662AE">
                        <w:rPr>
                          <w:rFonts w:ascii="Candy Round BTN" w:hAnsi="Candy Round BTN"/>
                          <w:b/>
                          <w:sz w:val="48"/>
                          <w:szCs w:val="48"/>
                        </w:rPr>
                        <w:t>. Principle</w:t>
                      </w:r>
                      <w:r w:rsidR="009052F1">
                        <w:rPr>
                          <w:rFonts w:ascii="Candy Round BTN" w:hAnsi="Candy Round BTN"/>
                          <w:b/>
                          <w:sz w:val="48"/>
                          <w:szCs w:val="48"/>
                        </w:rPr>
                        <w:t xml:space="preserve"> o</w:t>
                      </w:r>
                      <w:r>
                        <w:rPr>
                          <w:rFonts w:ascii="Candy Round BTN" w:hAnsi="Candy Round BTN"/>
                          <w:b/>
                          <w:sz w:val="48"/>
                          <w:szCs w:val="48"/>
                        </w:rPr>
                        <w:t>f</w:t>
                      </w:r>
                      <w:r w:rsidR="009052F1">
                        <w:rPr>
                          <w:rFonts w:ascii="Candy Round BTN" w:hAnsi="Candy Round BTN"/>
                          <w:b/>
                          <w:sz w:val="48"/>
                          <w:szCs w:val="48"/>
                        </w:rPr>
                        <w:t xml:space="preserve"> </w:t>
                      </w:r>
                      <w:r w:rsidR="008C383B">
                        <w:rPr>
                          <w:rFonts w:ascii="Candy Round BTN" w:hAnsi="Candy Round BTN"/>
                          <w:b/>
                          <w:sz w:val="48"/>
                          <w:szCs w:val="48"/>
                        </w:rPr>
                        <w:t xml:space="preserve">Accelerated </w:t>
                      </w:r>
                      <w:r>
                        <w:rPr>
                          <w:rFonts w:ascii="Candy Round BTN" w:hAnsi="Candy Round BTN"/>
                          <w:b/>
                          <w:sz w:val="48"/>
                          <w:szCs w:val="48"/>
                        </w:rPr>
                        <w:t>Succession</w:t>
                      </w:r>
                      <w:r w:rsidR="009662AE">
                        <w:rPr>
                          <w:rFonts w:ascii="Candy Round BTN" w:hAnsi="Candy Round BTN"/>
                          <w:b/>
                          <w:sz w:val="48"/>
                          <w:szCs w:val="48"/>
                        </w:rPr>
                        <w:t xml:space="preserve"> </w:t>
                      </w:r>
                    </w:p>
                    <w:p w:rsidR="00750641" w:rsidRDefault="004065CE" w:rsidP="0030666C">
                      <w:pPr>
                        <w:spacing w:after="0"/>
                        <w:jc w:val="center"/>
                        <w:rPr>
                          <w:rFonts w:ascii="Candy Round BTN" w:hAnsi="Candy Round BTN"/>
                          <w:b/>
                          <w:sz w:val="48"/>
                          <w:szCs w:val="48"/>
                        </w:rPr>
                      </w:pPr>
                      <w:r>
                        <w:rPr>
                          <w:rFonts w:ascii="Candy Round BTN" w:hAnsi="Candy Round BTN"/>
                          <w:b/>
                          <w:noProof/>
                          <w:sz w:val="48"/>
                          <w:szCs w:val="48"/>
                          <w:lang w:val="en-AU" w:eastAsia="en-AU"/>
                        </w:rPr>
                        <w:drawing>
                          <wp:inline distT="0" distB="0" distL="0" distR="0" wp14:anchorId="0E63A3C5" wp14:editId="1F8E7DAE">
                            <wp:extent cx="1343025" cy="1186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o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923" cy="1184021"/>
                                    </a:xfrm>
                                    <a:prstGeom prst="rect">
                                      <a:avLst/>
                                    </a:prstGeom>
                                  </pic:spPr>
                                </pic:pic>
                              </a:graphicData>
                            </a:graphic>
                          </wp:inline>
                        </w:drawing>
                      </w:r>
                    </w:p>
                    <w:p w:rsidR="00377CF2" w:rsidRPr="0017467B" w:rsidRDefault="00377CF2" w:rsidP="009052F1">
                      <w:pPr>
                        <w:spacing w:after="0"/>
                        <w:jc w:val="center"/>
                        <w:rPr>
                          <w:rFonts w:ascii="Candy Round BTN" w:hAnsi="Candy Round BTN"/>
                          <w:b/>
                          <w:sz w:val="48"/>
                          <w:szCs w:val="48"/>
                        </w:rPr>
                      </w:pPr>
                    </w:p>
                  </w:txbxContent>
                </v:textbox>
              </v:shape>
            </w:pict>
          </mc:Fallback>
        </mc:AlternateContent>
      </w:r>
    </w:p>
    <w:p w:rsidR="00D910DA" w:rsidRPr="00D910DA" w:rsidRDefault="00D910DA" w:rsidP="00D910DA"/>
    <w:p w:rsidR="00D910DA" w:rsidRPr="00D910DA" w:rsidRDefault="00D910DA" w:rsidP="00D910DA"/>
    <w:p w:rsidR="00D910DA" w:rsidRPr="00D910DA" w:rsidRDefault="00D910DA" w:rsidP="00D910DA"/>
    <w:p w:rsidR="00D910DA" w:rsidRPr="00D910DA" w:rsidRDefault="00D910DA" w:rsidP="00D910DA"/>
    <w:p w:rsidR="00D910DA" w:rsidRPr="00D910DA" w:rsidRDefault="00D910DA" w:rsidP="00D910DA"/>
    <w:p w:rsidR="00D910DA" w:rsidRPr="00D910DA" w:rsidRDefault="0075646C" w:rsidP="00D910DA">
      <w:r w:rsidRPr="00BC69C4">
        <w:rPr>
          <w:noProof/>
          <w:lang w:val="en-AU" w:eastAsia="en-AU"/>
        </w:rPr>
        <mc:AlternateContent>
          <mc:Choice Requires="wps">
            <w:drawing>
              <wp:anchor distT="0" distB="0" distL="114300" distR="114300" simplePos="0" relativeHeight="251928576" behindDoc="0" locked="0" layoutInCell="1" allowOverlap="1" wp14:anchorId="7DDF9A5A" wp14:editId="06316563">
                <wp:simplePos x="0" y="0"/>
                <wp:positionH relativeFrom="column">
                  <wp:posOffset>-495300</wp:posOffset>
                </wp:positionH>
                <wp:positionV relativeFrom="paragraph">
                  <wp:posOffset>36830</wp:posOffset>
                </wp:positionV>
                <wp:extent cx="5734050" cy="571500"/>
                <wp:effectExtent l="0" t="0" r="0" b="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571500"/>
                        </a:xfrm>
                        <a:prstGeom prst="flowChartAlternateProcess">
                          <a:avLst/>
                        </a:prstGeom>
                        <a:solidFill>
                          <a:srgbClr val="FFFFFF"/>
                        </a:solidFill>
                        <a:ln w="28575" cmpd="sng">
                          <a:noFill/>
                          <a:miter lim="800000"/>
                          <a:headEnd/>
                          <a:tailEnd/>
                        </a:ln>
                        <a:effectLst/>
                      </wps:spPr>
                      <wps:txbx>
                        <w:txbxContent>
                          <w:p w:rsidR="00BC69C4" w:rsidRPr="008C383B" w:rsidRDefault="00BC69C4" w:rsidP="00BC69C4">
                            <w:pPr>
                              <w:spacing w:after="0"/>
                              <w:rPr>
                                <w:rFonts w:ascii="Arial" w:hAnsi="Arial" w:cs="Arial"/>
                              </w:rPr>
                            </w:pPr>
                            <w:r>
                              <w:rPr>
                                <w:rFonts w:ascii="Arial" w:hAnsi="Arial" w:cs="Arial"/>
                              </w:rPr>
                              <w:t>B: The system evolves to a semi-hardy stage. Chickens are introduced on an occasional basis.</w:t>
                            </w:r>
                          </w:p>
                          <w:p w:rsidR="00BC69C4" w:rsidRDefault="00BC69C4" w:rsidP="00BC6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176" style="position:absolute;margin-left:-39pt;margin-top:2.9pt;width:451.5pt;height: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" stroked="f" strokeweight="2.25pt">
                <v:textbox>
                  <w:txbxContent>
                    <w:p w:rsidR="00BC69C4" w:rsidRPr="008C383B" w:rsidRDefault="00BC69C4" w:rsidP="00BC69C4">
                      <w:pPr>
                        <w:spacing w:after="0"/>
                        <w:rPr>
                          <w:rFonts w:ascii="Arial" w:hAnsi="Arial" w:cs="Arial"/>
                        </w:rPr>
                      </w:pPr>
                      <w:r>
                        <w:rPr>
                          <w:rFonts w:ascii="Arial" w:hAnsi="Arial" w:cs="Arial"/>
                        </w:rPr>
                        <w:t>B: The system evolves to a semi-hardy stage. Chickens are introduced on an occasional basis.</w:t>
                      </w:r>
                    </w:p>
                    <w:p w:rsidR="00BC69C4" w:rsidRDefault="00BC69C4" w:rsidP="00BC69C4"/>
                  </w:txbxContent>
                </v:textbox>
              </v:shape>
            </w:pict>
          </mc:Fallback>
        </mc:AlternateContent>
      </w:r>
    </w:p>
    <w:p w:rsidR="00D910DA" w:rsidRPr="00D910DA" w:rsidRDefault="00D910DA" w:rsidP="00D910DA"/>
    <w:p w:rsidR="00D910DA" w:rsidRDefault="008C383B" w:rsidP="00D910DA">
      <w:r>
        <w:rPr>
          <w:noProof/>
          <w:lang w:val="en-AU" w:eastAsia="en-AU"/>
        </w:rPr>
        <mc:AlternateContent>
          <mc:Choice Requires="wps">
            <w:drawing>
              <wp:anchor distT="0" distB="0" distL="114300" distR="114300" simplePos="0" relativeHeight="251764736" behindDoc="0" locked="0" layoutInCell="1" allowOverlap="1" wp14:anchorId="7465CEC1" wp14:editId="00B9A942">
                <wp:simplePos x="0" y="0"/>
                <wp:positionH relativeFrom="column">
                  <wp:posOffset>6483061</wp:posOffset>
                </wp:positionH>
                <wp:positionV relativeFrom="paragraph">
                  <wp:posOffset>104775</wp:posOffset>
                </wp:positionV>
                <wp:extent cx="0" cy="257175"/>
                <wp:effectExtent l="95250" t="0" r="57150" b="47625"/>
                <wp:wrapNone/>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10.5pt;margin-top:8.25pt;width:0;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" strokeweight="2.25pt">
                <v:stroke endarrow="block"/>
              </v:shape>
            </w:pict>
          </mc:Fallback>
        </mc:AlternateContent>
      </w:r>
    </w:p>
    <w:p w:rsidR="0028068B" w:rsidRDefault="003141A0" w:rsidP="00D910DA">
      <w:pPr>
        <w:tabs>
          <w:tab w:val="left" w:pos="4710"/>
          <w:tab w:val="left" w:pos="10305"/>
        </w:tabs>
      </w:pPr>
      <w:r w:rsidRPr="00957D67">
        <w:rPr>
          <w:noProof/>
          <w:lang w:val="en-AU" w:eastAsia="en-AU"/>
        </w:rPr>
        <mc:AlternateContent>
          <mc:Choice Requires="wps">
            <w:drawing>
              <wp:anchor distT="0" distB="0" distL="114300" distR="114300" simplePos="0" relativeHeight="251862016" behindDoc="0" locked="0" layoutInCell="1" allowOverlap="1" wp14:anchorId="6D9EEA78" wp14:editId="0495DEDB">
                <wp:simplePos x="0" y="0"/>
                <wp:positionH relativeFrom="column">
                  <wp:posOffset>5758064</wp:posOffset>
                </wp:positionH>
                <wp:positionV relativeFrom="paragraph">
                  <wp:posOffset>34925</wp:posOffset>
                </wp:positionV>
                <wp:extent cx="1725295" cy="438150"/>
                <wp:effectExtent l="19050" t="19050" r="27305" b="19050"/>
                <wp:wrapNone/>
                <wp:docPr id="5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43815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957D67" w:rsidRPr="0030666C" w:rsidRDefault="00957D67" w:rsidP="00957D67">
                            <w:pPr>
                              <w:jc w:val="center"/>
                              <w:rPr>
                                <w:rFonts w:ascii="Balloonist SF" w:hAnsi="Balloonist SF"/>
                                <w:b/>
                                <w:sz w:val="28"/>
                                <w:szCs w:val="28"/>
                              </w:rPr>
                            </w:pPr>
                            <w:r>
                              <w:rPr>
                                <w:rFonts w:ascii="Balloonist SF" w:hAnsi="Balloonist SF"/>
                                <w:b/>
                                <w:sz w:val="28"/>
                                <w:szCs w:val="28"/>
                              </w:rPr>
                              <w:t>HOLMGREN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53.4pt;margin-top:2.75pt;width:135.85pt;height:3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" fillcolor="#d9d9d9" strokeweight="2.25pt">
                <v:textbox>
                  <w:txbxContent>
                    <w:p w:rsidR="00957D67" w:rsidRPr="0030666C" w:rsidRDefault="00957D67" w:rsidP="00957D67">
                      <w:pPr>
                        <w:jc w:val="center"/>
                        <w:rPr>
                          <w:rFonts w:ascii="Balloonist SF" w:hAnsi="Balloonist SF"/>
                          <w:b/>
                          <w:sz w:val="28"/>
                          <w:szCs w:val="28"/>
                        </w:rPr>
                      </w:pPr>
                      <w:r>
                        <w:rPr>
                          <w:rFonts w:ascii="Balloonist SF" w:hAnsi="Balloonist SF"/>
                          <w:b/>
                          <w:sz w:val="28"/>
                          <w:szCs w:val="28"/>
                        </w:rPr>
                        <w:t>HOLMGREN</w:t>
                      </w:r>
                    </w:p>
                  </w:txbxContent>
                </v:textbox>
              </v:oval>
            </w:pict>
          </mc:Fallback>
        </mc:AlternateContent>
      </w:r>
      <w:r w:rsidR="00D910DA">
        <w:tab/>
      </w:r>
      <w:r w:rsidR="00D910DA">
        <w:tab/>
      </w:r>
    </w:p>
    <w:p w:rsidR="00BB5D96" w:rsidRDefault="00BC69C4" w:rsidP="00D910DA">
      <w:pPr>
        <w:tabs>
          <w:tab w:val="left" w:pos="4710"/>
          <w:tab w:val="left" w:pos="10305"/>
        </w:tabs>
      </w:pPr>
      <w:r w:rsidRPr="00BC69C4">
        <w:rPr>
          <w:noProof/>
          <w:lang w:val="en-AU" w:eastAsia="en-AU"/>
        </w:rPr>
        <mc:AlternateContent>
          <mc:Choice Requires="wps">
            <w:drawing>
              <wp:anchor distT="0" distB="0" distL="114300" distR="114300" simplePos="0" relativeHeight="251930624" behindDoc="0" locked="0" layoutInCell="1" allowOverlap="1" wp14:anchorId="04932DBC" wp14:editId="1D4E454A">
                <wp:simplePos x="0" y="0"/>
                <wp:positionH relativeFrom="column">
                  <wp:posOffset>-266700</wp:posOffset>
                </wp:positionH>
                <wp:positionV relativeFrom="paragraph">
                  <wp:posOffset>1410970</wp:posOffset>
                </wp:positionV>
                <wp:extent cx="5153025" cy="796925"/>
                <wp:effectExtent l="0" t="0" r="9525" b="3175"/>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796925"/>
                        </a:xfrm>
                        <a:prstGeom prst="flowChartAlternateProcess">
                          <a:avLst/>
                        </a:prstGeom>
                        <a:solidFill>
                          <a:srgbClr val="FFFFFF"/>
                        </a:solidFill>
                        <a:ln w="28575" cmpd="sng">
                          <a:noFill/>
                          <a:miter lim="800000"/>
                          <a:headEnd/>
                          <a:tailEnd/>
                        </a:ln>
                        <a:effectLst/>
                      </wps:spPr>
                      <wps:txbx>
                        <w:txbxContent>
                          <w:p w:rsidR="00BC69C4" w:rsidRPr="008C383B" w:rsidRDefault="00BC69C4" w:rsidP="00BC69C4">
                            <w:pPr>
                              <w:spacing w:after="0"/>
                              <w:rPr>
                                <w:rFonts w:ascii="Arial" w:hAnsi="Arial" w:cs="Arial"/>
                              </w:rPr>
                            </w:pPr>
                            <w:r>
                              <w:rPr>
                                <w:rFonts w:ascii="Arial" w:hAnsi="Arial" w:cs="Arial"/>
                              </w:rPr>
                              <w:t xml:space="preserve">C: </w:t>
                            </w:r>
                            <w:r w:rsidR="0075646C">
                              <w:rPr>
                                <w:rFonts w:ascii="Arial" w:hAnsi="Arial" w:cs="Arial"/>
                              </w:rPr>
                              <w:t>An evolved system provides forage, firewood, and animal products, and produces its own mulch and fertilisers. The mature system requires management rather than energy input, and has a variety of marketable yields.</w:t>
                            </w:r>
                          </w:p>
                          <w:p w:rsidR="00BC69C4" w:rsidRDefault="00BC69C4" w:rsidP="00BC6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176" style="position:absolute;margin-left:-21pt;margin-top:111.1pt;width:405.75pt;height:62.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" stroked="f" strokeweight="2.25pt">
                <v:textbox>
                  <w:txbxContent>
                    <w:p w:rsidR="00BC69C4" w:rsidRPr="008C383B" w:rsidRDefault="00BC69C4" w:rsidP="00BC69C4">
                      <w:pPr>
                        <w:spacing w:after="0"/>
                        <w:rPr>
                          <w:rFonts w:ascii="Arial" w:hAnsi="Arial" w:cs="Arial"/>
                        </w:rPr>
                      </w:pPr>
                      <w:r>
                        <w:rPr>
                          <w:rFonts w:ascii="Arial" w:hAnsi="Arial" w:cs="Arial"/>
                        </w:rPr>
                        <w:t xml:space="preserve">C: </w:t>
                      </w:r>
                      <w:r w:rsidR="0075646C">
                        <w:rPr>
                          <w:rFonts w:ascii="Arial" w:hAnsi="Arial" w:cs="Arial"/>
                        </w:rPr>
                        <w:t>An evolved system provides forage, firewood, and animal products, and produces its own mulch and fertilisers. The mature system requires management rather than energy input, and has a variety of marketable yields.</w:t>
                      </w:r>
                    </w:p>
                    <w:p w:rsidR="00BC69C4" w:rsidRDefault="00BC69C4" w:rsidP="00BC69C4"/>
                  </w:txbxContent>
                </v:textbox>
              </v:shape>
            </w:pict>
          </mc:Fallback>
        </mc:AlternateContent>
      </w:r>
      <w:r w:rsidR="00851384">
        <w:rPr>
          <w:noProof/>
          <w:lang w:val="en-AU" w:eastAsia="en-AU"/>
        </w:rPr>
        <mc:AlternateContent>
          <mc:Choice Requires="wps">
            <w:drawing>
              <wp:anchor distT="0" distB="0" distL="114300" distR="114300" simplePos="0" relativeHeight="251918336" behindDoc="0" locked="0" layoutInCell="1" allowOverlap="1" wp14:anchorId="5EC4E001" wp14:editId="41D26213">
                <wp:simplePos x="0" y="0"/>
                <wp:positionH relativeFrom="column">
                  <wp:posOffset>12842875</wp:posOffset>
                </wp:positionH>
                <wp:positionV relativeFrom="paragraph">
                  <wp:posOffset>1913775</wp:posOffset>
                </wp:positionV>
                <wp:extent cx="1164417" cy="969471"/>
                <wp:effectExtent l="19050" t="19050" r="93345" b="977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417" cy="969471"/>
                        </a:xfrm>
                        <a:prstGeom prst="flowChartAlternateProcess">
                          <a:avLst/>
                        </a:prstGeom>
                        <a:solidFill>
                          <a:sysClr val="windowText" lastClr="000000"/>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C7D70" w:rsidRPr="0030035A" w:rsidRDefault="00E4410C" w:rsidP="005C7D70">
                            <w:pPr>
                              <w:spacing w:after="0"/>
                              <w:rPr>
                                <w:rFonts w:ascii="Arial" w:hAnsi="Arial" w:cs="Arial"/>
                                <w:b/>
                                <w:sz w:val="28"/>
                                <w:szCs w:val="28"/>
                              </w:rPr>
                            </w:pPr>
                            <w:r>
                              <w:rPr>
                                <w:rFonts w:ascii="Arial" w:hAnsi="Arial" w:cs="Arial"/>
                                <w:b/>
                                <w:sz w:val="28"/>
                                <w:szCs w:val="28"/>
                              </w:rPr>
                              <w:t>Be aware and pulse with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76" style="position:absolute;margin-left:1011.25pt;margin-top:150.7pt;width:91.7pt;height:76.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" fillcolor="windowText" strokeweight="2.25pt">
                <v:shadow on="t" opacity=".5" offset="6pt,6pt"/>
                <v:textbox>
                  <w:txbxContent>
                    <w:p w:rsidR="005C7D70" w:rsidRPr="0030035A" w:rsidRDefault="00E4410C" w:rsidP="005C7D70">
                      <w:pPr>
                        <w:spacing w:after="0"/>
                        <w:rPr>
                          <w:rFonts w:ascii="Arial" w:hAnsi="Arial" w:cs="Arial"/>
                          <w:b/>
                          <w:sz w:val="28"/>
                          <w:szCs w:val="28"/>
                        </w:rPr>
                      </w:pPr>
                      <w:r>
                        <w:rPr>
                          <w:rFonts w:ascii="Arial" w:hAnsi="Arial" w:cs="Arial"/>
                          <w:b/>
                          <w:sz w:val="28"/>
                          <w:szCs w:val="28"/>
                        </w:rPr>
                        <w:t>Be aware and pulse with care</w:t>
                      </w:r>
                    </w:p>
                  </w:txbxContent>
                </v:textbox>
              </v:shape>
            </w:pict>
          </mc:Fallback>
        </mc:AlternateContent>
      </w:r>
      <w:r w:rsidR="00851384" w:rsidRPr="00E9293C">
        <w:rPr>
          <w:noProof/>
          <w:lang w:val="en-AU" w:eastAsia="en-AU"/>
        </w:rPr>
        <mc:AlternateContent>
          <mc:Choice Requires="wps">
            <w:drawing>
              <wp:anchor distT="0" distB="0" distL="114300" distR="114300" simplePos="0" relativeHeight="251912192" behindDoc="0" locked="0" layoutInCell="1" allowOverlap="1" wp14:anchorId="3F095954" wp14:editId="64B4D0F7">
                <wp:simplePos x="0" y="0"/>
                <wp:positionH relativeFrom="column">
                  <wp:posOffset>5568950</wp:posOffset>
                </wp:positionH>
                <wp:positionV relativeFrom="paragraph">
                  <wp:posOffset>1026795</wp:posOffset>
                </wp:positionV>
                <wp:extent cx="7038975" cy="3587750"/>
                <wp:effectExtent l="19050" t="19050" r="104775" b="8890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3587750"/>
                        </a:xfrm>
                        <a:prstGeom prst="flowChartAlternateProcess">
                          <a:avLst/>
                        </a:prstGeom>
                        <a:solidFill>
                          <a:sysClr val="window" lastClr="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C7D70" w:rsidRDefault="005C7D70"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3141A0" w:rsidRPr="000A2744" w:rsidRDefault="00213407" w:rsidP="005C7D70">
                            <w:pPr>
                              <w:spacing w:after="0"/>
                              <w:rPr>
                                <w:rFonts w:ascii="Arial" w:hAnsi="Arial" w:cs="Arial"/>
                              </w:rPr>
                            </w:pPr>
                            <w:r>
                              <w:rPr>
                                <w:rFonts w:ascii="Arial" w:hAnsi="Arial" w:cs="Arial"/>
                              </w:rPr>
                              <w:t xml:space="preserve"> “Ecological theory since the 1960s has begun to recognise that many ecosystems are evolved to go through periodic disturbance as part of an overall dynamic stability…These pulsing ecosystems typically develop a pattern of long, slow accumulation of biomass (production) followed by a short intense pulse of consumption where total biomass falls rapidly and nutrients are recycled</w:t>
                            </w:r>
                            <w:r w:rsidR="00851384">
                              <w:rPr>
                                <w:rFonts w:ascii="Arial" w:hAnsi="Arial" w:cs="Arial"/>
                              </w:rPr>
                              <w:t>…</w:t>
                            </w:r>
                            <w:r w:rsidR="003141A0" w:rsidRPr="00C52275">
                              <w:rPr>
                                <w:rFonts w:ascii="Arial" w:hAnsi="Arial" w:cs="Arial"/>
                                <w:i/>
                              </w:rPr>
                              <w:t>The use of fire, grazing and cultivation to provide a pulse of high yield between longer phases of biological rebuilding can be recognised as strategic use of change against a background of catching and storing energy</w:t>
                            </w:r>
                            <w:r w:rsidR="00851384">
                              <w:rPr>
                                <w:rFonts w:ascii="Arial" w:hAnsi="Arial" w:cs="Arial"/>
                              </w:rPr>
                              <w:t>.” However…p</w:t>
                            </w:r>
                            <w:r w:rsidR="00C52275">
                              <w:rPr>
                                <w:rFonts w:ascii="Arial" w:hAnsi="Arial" w:cs="Arial"/>
                              </w:rPr>
                              <w:t>ulsing the system too frequently leads to a downward spiral of land degradation...which permaculture is trying to reverse through a fundamental redesign of agriculture and land use.</w:t>
                            </w:r>
                            <w:r w:rsidR="00851384">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76" style="position:absolute;margin-left:438.5pt;margin-top:80.85pt;width:554.25pt;height:2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" fillcolor="window" strokeweight="2.25pt">
                <v:shadow on="t" opacity=".5" offset="6pt,6pt"/>
                <v:textbox>
                  <w:txbxContent>
                    <w:p w:rsidR="005C7D70" w:rsidRDefault="005C7D70"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213407" w:rsidRDefault="00213407" w:rsidP="005C7D70">
                      <w:pPr>
                        <w:spacing w:after="0"/>
                        <w:rPr>
                          <w:rFonts w:ascii="Arial" w:hAnsi="Arial" w:cs="Arial"/>
                        </w:rPr>
                      </w:pPr>
                    </w:p>
                    <w:p w:rsidR="003141A0" w:rsidRPr="000A2744" w:rsidRDefault="00213407" w:rsidP="005C7D70">
                      <w:pPr>
                        <w:spacing w:after="0"/>
                        <w:rPr>
                          <w:rFonts w:ascii="Arial" w:hAnsi="Arial" w:cs="Arial"/>
                        </w:rPr>
                      </w:pPr>
                      <w:r>
                        <w:rPr>
                          <w:rFonts w:ascii="Arial" w:hAnsi="Arial" w:cs="Arial"/>
                        </w:rPr>
                        <w:t xml:space="preserve"> “Ecological theory since the 1960s has begun to recognise that many ecosystems are evolved to go through periodic disturbance as part of an overall dynamic stability…These pulsing ecosystems typically develop a pattern of long, slow accumulation of biomass (production) followed by a short intense pulse of consumption where total biomass falls rapidly and nutrients are recycled</w:t>
                      </w:r>
                      <w:r w:rsidR="00851384">
                        <w:rPr>
                          <w:rFonts w:ascii="Arial" w:hAnsi="Arial" w:cs="Arial"/>
                        </w:rPr>
                        <w:t>…</w:t>
                      </w:r>
                      <w:r w:rsidR="003141A0" w:rsidRPr="00C52275">
                        <w:rPr>
                          <w:rFonts w:ascii="Arial" w:hAnsi="Arial" w:cs="Arial"/>
                          <w:i/>
                        </w:rPr>
                        <w:t>The use of fire, grazing and cultivation to provide a pulse of high yield between longer phases of biological rebuilding can be recognised as strategic use of change against a background of catching and storing energy</w:t>
                      </w:r>
                      <w:r w:rsidR="00851384">
                        <w:rPr>
                          <w:rFonts w:ascii="Arial" w:hAnsi="Arial" w:cs="Arial"/>
                        </w:rPr>
                        <w:t>.” However…p</w:t>
                      </w:r>
                      <w:r w:rsidR="00C52275">
                        <w:rPr>
                          <w:rFonts w:ascii="Arial" w:hAnsi="Arial" w:cs="Arial"/>
                        </w:rPr>
                        <w:t>ulsing the system too frequently leads to a downward spiral of land degradation...which permaculture is trying to reverse through a fundamental redesign of agriculture and land use.</w:t>
                      </w:r>
                      <w:r w:rsidR="00851384">
                        <w:rPr>
                          <w:rFonts w:ascii="Arial" w:hAnsi="Arial" w:cs="Arial"/>
                        </w:rPr>
                        <w:t>”</w:t>
                      </w:r>
                    </w:p>
                  </w:txbxContent>
                </v:textbox>
              </v:shape>
            </w:pict>
          </mc:Fallback>
        </mc:AlternateContent>
      </w:r>
      <w:r w:rsidR="00851384">
        <w:rPr>
          <w:noProof/>
          <w:lang w:val="en-AU" w:eastAsia="en-AU"/>
        </w:rPr>
        <mc:AlternateContent>
          <mc:Choice Requires="wps">
            <w:drawing>
              <wp:anchor distT="0" distB="0" distL="114300" distR="114300" simplePos="0" relativeHeight="251924480" behindDoc="0" locked="0" layoutInCell="1" allowOverlap="1" wp14:anchorId="07C191B0" wp14:editId="27FECD61">
                <wp:simplePos x="0" y="0"/>
                <wp:positionH relativeFrom="column">
                  <wp:posOffset>11526809</wp:posOffset>
                </wp:positionH>
                <wp:positionV relativeFrom="paragraph">
                  <wp:posOffset>1304290</wp:posOffset>
                </wp:positionV>
                <wp:extent cx="886691" cy="845127"/>
                <wp:effectExtent l="0" t="0" r="889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91" cy="845127"/>
                        </a:xfrm>
                        <a:prstGeom prst="rect">
                          <a:avLst/>
                        </a:prstGeom>
                        <a:solidFill>
                          <a:srgbClr val="FFFFFF"/>
                        </a:solidFill>
                        <a:ln w="9525">
                          <a:noFill/>
                          <a:miter lim="800000"/>
                          <a:headEnd/>
                          <a:tailEnd/>
                        </a:ln>
                      </wps:spPr>
                      <wps:txbx>
                        <w:txbxContent>
                          <w:p w:rsidR="00C52275" w:rsidRPr="00851384" w:rsidRDefault="00C52275">
                            <w:pPr>
                              <w:rPr>
                                <w:rFonts w:ascii="Arial" w:hAnsi="Arial" w:cs="Arial"/>
                              </w:rPr>
                            </w:pPr>
                            <w:r w:rsidRPr="00851384">
                              <w:rPr>
                                <w:rFonts w:ascii="Arial" w:hAnsi="Arial" w:cs="Arial"/>
                              </w:rPr>
                              <w:t>Holmgren</w:t>
                            </w:r>
                            <w:r w:rsidR="00851384">
                              <w:rPr>
                                <w:rFonts w:ascii="Arial" w:hAnsi="Arial" w:cs="Arial"/>
                              </w:rPr>
                              <w:t>,</w:t>
                            </w:r>
                            <w:r w:rsidRPr="00851384">
                              <w:rPr>
                                <w:rFonts w:ascii="Arial" w:hAnsi="Arial" w:cs="Arial"/>
                              </w:rPr>
                              <w:t xml:space="preserve"> 2002</w:t>
                            </w:r>
                            <w:r w:rsidR="00851384">
                              <w:rPr>
                                <w:rFonts w:ascii="Arial" w:hAnsi="Arial" w:cs="Arial"/>
                              </w:rPr>
                              <w:t xml:space="preserve">, pages </w:t>
                            </w:r>
                            <w:r w:rsidR="00851384" w:rsidRPr="00851384">
                              <w:rPr>
                                <w:rFonts w:ascii="Arial" w:hAnsi="Arial" w:cs="Arial"/>
                              </w:rPr>
                              <w:t>248-254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07.6pt;margin-top:102.7pt;width:69.8pt;height:66.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" stroked="f">
                <v:textbox>
                  <w:txbxContent>
                    <w:p w:rsidR="00C52275" w:rsidRPr="00851384" w:rsidRDefault="00C52275">
                      <w:pPr>
                        <w:rPr>
                          <w:rFonts w:ascii="Arial" w:hAnsi="Arial" w:cs="Arial"/>
                        </w:rPr>
                      </w:pPr>
                      <w:r w:rsidRPr="00851384">
                        <w:rPr>
                          <w:rFonts w:ascii="Arial" w:hAnsi="Arial" w:cs="Arial"/>
                        </w:rPr>
                        <w:t>Holmgren</w:t>
                      </w:r>
                      <w:r w:rsidR="00851384">
                        <w:rPr>
                          <w:rFonts w:ascii="Arial" w:hAnsi="Arial" w:cs="Arial"/>
                        </w:rPr>
                        <w:t>,</w:t>
                      </w:r>
                      <w:r w:rsidRPr="00851384">
                        <w:rPr>
                          <w:rFonts w:ascii="Arial" w:hAnsi="Arial" w:cs="Arial"/>
                        </w:rPr>
                        <w:t xml:space="preserve"> 2002</w:t>
                      </w:r>
                      <w:r w:rsidR="00851384">
                        <w:rPr>
                          <w:rFonts w:ascii="Arial" w:hAnsi="Arial" w:cs="Arial"/>
                        </w:rPr>
                        <w:t xml:space="preserve">, pages </w:t>
                      </w:r>
                      <w:r w:rsidR="00851384" w:rsidRPr="00851384">
                        <w:rPr>
                          <w:rFonts w:ascii="Arial" w:hAnsi="Arial" w:cs="Arial"/>
                        </w:rPr>
                        <w:t>248-254</w:t>
                      </w:r>
                    </w:p>
                  </w:txbxContent>
                </v:textbox>
              </v:shape>
            </w:pict>
          </mc:Fallback>
        </mc:AlternateContent>
      </w:r>
      <w:r w:rsidR="00851384">
        <w:rPr>
          <w:noProof/>
          <w:lang w:val="en-AU" w:eastAsia="en-AU"/>
        </w:rPr>
        <w:drawing>
          <wp:anchor distT="0" distB="0" distL="114300" distR="114300" simplePos="0" relativeHeight="251920384" behindDoc="0" locked="0" layoutInCell="1" allowOverlap="1" wp14:anchorId="7519BDCE" wp14:editId="7793712F">
            <wp:simplePos x="0" y="0"/>
            <wp:positionH relativeFrom="column">
              <wp:posOffset>8630920</wp:posOffset>
            </wp:positionH>
            <wp:positionV relativeFrom="paragraph">
              <wp:posOffset>1123315</wp:posOffset>
            </wp:positionV>
            <wp:extent cx="2713990" cy="1745615"/>
            <wp:effectExtent l="0" t="0" r="0" b="6985"/>
            <wp:wrapNone/>
            <wp:docPr id="22" name="Picture 22" descr="P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S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99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384">
        <w:rPr>
          <w:noProof/>
          <w:lang w:val="en-AU" w:eastAsia="en-AU"/>
        </w:rPr>
        <w:drawing>
          <wp:anchor distT="0" distB="0" distL="114300" distR="114300" simplePos="0" relativeHeight="251919360" behindDoc="0" locked="0" layoutInCell="1" allowOverlap="1" wp14:anchorId="6E6A00E5" wp14:editId="73B155E3">
            <wp:simplePos x="0" y="0"/>
            <wp:positionH relativeFrom="column">
              <wp:posOffset>5888181</wp:posOffset>
            </wp:positionH>
            <wp:positionV relativeFrom="paragraph">
              <wp:posOffset>1124354</wp:posOffset>
            </wp:positionV>
            <wp:extent cx="2746291" cy="1733550"/>
            <wp:effectExtent l="0" t="0" r="0" b="0"/>
            <wp:wrapNone/>
            <wp:docPr id="19" name="Picture 19" descr="C:\Users\Brett\AppData\Local\Microsoft\Windows\Temporary Internet Files\Content.Word\PUL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tt\AppData\Local\Microsoft\Windows\Temporary Internet Files\Content.Word\PULS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439" cy="1737431"/>
                    </a:xfrm>
                    <a:prstGeom prst="rect">
                      <a:avLst/>
                    </a:prstGeom>
                    <a:noFill/>
                    <a:ln>
                      <a:noFill/>
                    </a:ln>
                  </pic:spPr>
                </pic:pic>
              </a:graphicData>
            </a:graphic>
            <wp14:sizeRelH relativeFrom="page">
              <wp14:pctWidth>0</wp14:pctWidth>
            </wp14:sizeRelH>
            <wp14:sizeRelV relativeFrom="page">
              <wp14:pctHeight>0</wp14:pctHeight>
            </wp14:sizeRelV>
          </wp:anchor>
        </w:drawing>
      </w:r>
      <w:r w:rsidR="00C52275">
        <w:rPr>
          <w:noProof/>
          <w:lang w:val="en-AU" w:eastAsia="en-AU"/>
        </w:rPr>
        <mc:AlternateContent>
          <mc:Choice Requires="wps">
            <w:drawing>
              <wp:anchor distT="0" distB="0" distL="114300" distR="114300" simplePos="0" relativeHeight="251840512" behindDoc="0" locked="0" layoutInCell="1" allowOverlap="1" wp14:anchorId="7538D9AD" wp14:editId="2103B790">
                <wp:simplePos x="0" y="0"/>
                <wp:positionH relativeFrom="column">
                  <wp:posOffset>4886325</wp:posOffset>
                </wp:positionH>
                <wp:positionV relativeFrom="paragraph">
                  <wp:posOffset>67945</wp:posOffset>
                </wp:positionV>
                <wp:extent cx="1266825" cy="2800350"/>
                <wp:effectExtent l="57150" t="19050" r="28575" b="3810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28003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84.75pt;margin-top:5.35pt;width:99.75pt;height:22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" strokeweight="2.25pt">
                <v:stroke endarrow="block"/>
              </v:shape>
            </w:pict>
          </mc:Fallback>
        </mc:AlternateContent>
      </w:r>
      <w:r w:rsidR="00C52275" w:rsidRPr="00537261">
        <w:rPr>
          <w:noProof/>
          <w:lang w:val="en-AU" w:eastAsia="en-AU"/>
        </w:rPr>
        <mc:AlternateContent>
          <mc:Choice Requires="wps">
            <w:drawing>
              <wp:anchor distT="0" distB="0" distL="114300" distR="114300" simplePos="0" relativeHeight="251866112" behindDoc="0" locked="0" layoutInCell="1" allowOverlap="1" wp14:anchorId="26A5D094" wp14:editId="423F7942">
                <wp:simplePos x="0" y="0"/>
                <wp:positionH relativeFrom="column">
                  <wp:posOffset>2193925</wp:posOffset>
                </wp:positionH>
                <wp:positionV relativeFrom="paragraph">
                  <wp:posOffset>2869565</wp:posOffset>
                </wp:positionV>
                <wp:extent cx="3103245" cy="1593215"/>
                <wp:effectExtent l="19050" t="19050" r="97155" b="10223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159321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4065CE" w:rsidRPr="008C383B" w:rsidRDefault="008C383B" w:rsidP="008C383B">
                            <w:pPr>
                              <w:spacing w:after="0"/>
                              <w:rPr>
                                <w:rFonts w:ascii="Arial" w:hAnsi="Arial" w:cs="Arial"/>
                                <w:b/>
                                <w:sz w:val="24"/>
                                <w:szCs w:val="24"/>
                              </w:rPr>
                            </w:pPr>
                            <w:r w:rsidRPr="008C383B">
                              <w:rPr>
                                <w:rFonts w:ascii="Arial" w:hAnsi="Arial" w:cs="Arial"/>
                                <w:b/>
                                <w:sz w:val="24"/>
                                <w:szCs w:val="24"/>
                              </w:rPr>
                              <w:t>H</w:t>
                            </w:r>
                            <w:r w:rsidR="004065CE" w:rsidRPr="008C383B">
                              <w:rPr>
                                <w:rFonts w:ascii="Arial" w:hAnsi="Arial" w:cs="Arial"/>
                                <w:b/>
                                <w:sz w:val="24"/>
                                <w:szCs w:val="24"/>
                              </w:rPr>
                              <w:t>12. Creatively use and respond to change.</w:t>
                            </w:r>
                          </w:p>
                          <w:p w:rsidR="008C383B" w:rsidRPr="008C383B" w:rsidRDefault="004065CE" w:rsidP="008C383B">
                            <w:pPr>
                              <w:spacing w:after="0"/>
                              <w:rPr>
                                <w:rFonts w:ascii="Arial" w:hAnsi="Arial" w:cs="Arial"/>
                                <w:i/>
                              </w:rPr>
                            </w:pPr>
                            <w:r w:rsidRPr="008C383B">
                              <w:rPr>
                                <w:rFonts w:ascii="Arial" w:hAnsi="Arial" w:cs="Arial"/>
                              </w:rPr>
                              <w:t>“</w:t>
                            </w:r>
                            <w:r w:rsidRPr="008C383B">
                              <w:rPr>
                                <w:rFonts w:ascii="Arial" w:hAnsi="Arial" w:cs="Arial"/>
                                <w:i/>
                              </w:rPr>
                              <w:t>Vision is not seeing things as they are but as they will be”.</w:t>
                            </w:r>
                          </w:p>
                          <w:p w:rsidR="008C383B" w:rsidRPr="008C383B" w:rsidRDefault="008C383B" w:rsidP="008C383B">
                            <w:pPr>
                              <w:spacing w:after="0"/>
                              <w:rPr>
                                <w:rFonts w:ascii="Arial" w:hAnsi="Arial" w:cs="Arial"/>
                              </w:rPr>
                            </w:pPr>
                            <w:r w:rsidRPr="008C383B">
                              <w:rPr>
                                <w:rFonts w:ascii="Arial" w:hAnsi="Arial" w:cs="Arial"/>
                              </w:rPr>
                              <w:t>We can have a positive impact on inevitable change by carefully observing, and then intervening at the right time.</w:t>
                            </w:r>
                          </w:p>
                          <w:p w:rsidR="008C383B" w:rsidRDefault="008C3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76" style="position:absolute;margin-left:172.75pt;margin-top:225.95pt;width:244.35pt;height:125.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" strokeweight="2.25pt">
                <v:shadow on="t" opacity=".5" offset="6pt,6pt"/>
                <v:textbox>
                  <w:txbxContent>
                    <w:p w:rsidR="004065CE" w:rsidRPr="008C383B" w:rsidRDefault="008C383B" w:rsidP="008C383B">
                      <w:pPr>
                        <w:spacing w:after="0"/>
                        <w:rPr>
                          <w:rFonts w:ascii="Arial" w:hAnsi="Arial" w:cs="Arial"/>
                          <w:b/>
                          <w:sz w:val="24"/>
                          <w:szCs w:val="24"/>
                        </w:rPr>
                      </w:pPr>
                      <w:r w:rsidRPr="008C383B">
                        <w:rPr>
                          <w:rFonts w:ascii="Arial" w:hAnsi="Arial" w:cs="Arial"/>
                          <w:b/>
                          <w:sz w:val="24"/>
                          <w:szCs w:val="24"/>
                        </w:rPr>
                        <w:t>H</w:t>
                      </w:r>
                      <w:r w:rsidR="004065CE" w:rsidRPr="008C383B">
                        <w:rPr>
                          <w:rFonts w:ascii="Arial" w:hAnsi="Arial" w:cs="Arial"/>
                          <w:b/>
                          <w:sz w:val="24"/>
                          <w:szCs w:val="24"/>
                        </w:rPr>
                        <w:t>12. Creatively use and respond to change.</w:t>
                      </w:r>
                    </w:p>
                    <w:p w:rsidR="008C383B" w:rsidRPr="008C383B" w:rsidRDefault="004065CE" w:rsidP="008C383B">
                      <w:pPr>
                        <w:spacing w:after="0"/>
                        <w:rPr>
                          <w:rFonts w:ascii="Arial" w:hAnsi="Arial" w:cs="Arial"/>
                          <w:i/>
                        </w:rPr>
                      </w:pPr>
                      <w:r w:rsidRPr="008C383B">
                        <w:rPr>
                          <w:rFonts w:ascii="Arial" w:hAnsi="Arial" w:cs="Arial"/>
                        </w:rPr>
                        <w:t>“</w:t>
                      </w:r>
                      <w:r w:rsidRPr="008C383B">
                        <w:rPr>
                          <w:rFonts w:ascii="Arial" w:hAnsi="Arial" w:cs="Arial"/>
                          <w:i/>
                        </w:rPr>
                        <w:t>Vision is not seeing things as they are but as they will be”.</w:t>
                      </w:r>
                    </w:p>
                    <w:p w:rsidR="008C383B" w:rsidRPr="008C383B" w:rsidRDefault="008C383B" w:rsidP="008C383B">
                      <w:pPr>
                        <w:spacing w:after="0"/>
                        <w:rPr>
                          <w:rFonts w:ascii="Arial" w:hAnsi="Arial" w:cs="Arial"/>
                        </w:rPr>
                      </w:pPr>
                      <w:r w:rsidRPr="008C383B">
                        <w:rPr>
                          <w:rFonts w:ascii="Arial" w:hAnsi="Arial" w:cs="Arial"/>
                        </w:rPr>
                        <w:t>We can have a positive impact on inevitable change by carefully observing, and then intervening at the right time.</w:t>
                      </w:r>
                    </w:p>
                    <w:p w:rsidR="008C383B" w:rsidRDefault="008C383B"/>
                  </w:txbxContent>
                </v:textbox>
              </v:shape>
            </w:pict>
          </mc:Fallback>
        </mc:AlternateContent>
      </w:r>
      <w:r w:rsidR="00C52275" w:rsidRPr="00537261">
        <w:rPr>
          <w:noProof/>
          <w:lang w:val="en-AU" w:eastAsia="en-AU"/>
        </w:rPr>
        <mc:AlternateContent>
          <mc:Choice Requires="wps">
            <w:drawing>
              <wp:anchor distT="0" distB="0" distL="114300" distR="114300" simplePos="0" relativeHeight="251908096" behindDoc="0" locked="0" layoutInCell="1" allowOverlap="1" wp14:anchorId="181BBB5C" wp14:editId="7AEF7EDA">
                <wp:simplePos x="0" y="0"/>
                <wp:positionH relativeFrom="column">
                  <wp:posOffset>-687070</wp:posOffset>
                </wp:positionH>
                <wp:positionV relativeFrom="paragraph">
                  <wp:posOffset>2869565</wp:posOffset>
                </wp:positionV>
                <wp:extent cx="2876550" cy="1593215"/>
                <wp:effectExtent l="19050" t="19050" r="95250" b="10223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59321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B76C10" w:rsidRDefault="00B76C10" w:rsidP="00B76C10">
                            <w:pPr>
                              <w:spacing w:after="0"/>
                              <w:rPr>
                                <w:rFonts w:ascii="Arial" w:hAnsi="Arial" w:cs="Arial"/>
                              </w:rPr>
                            </w:pPr>
                            <w:r>
                              <w:rPr>
                                <w:rFonts w:ascii="Arial" w:hAnsi="Arial" w:cs="Arial"/>
                                <w:b/>
                                <w:sz w:val="24"/>
                                <w:szCs w:val="24"/>
                              </w:rPr>
                              <w:t xml:space="preserve">H4. </w:t>
                            </w:r>
                            <w:r w:rsidRPr="008C383B">
                              <w:rPr>
                                <w:rFonts w:ascii="Arial" w:hAnsi="Arial" w:cs="Arial"/>
                                <w:b/>
                                <w:sz w:val="24"/>
                                <w:szCs w:val="24"/>
                              </w:rPr>
                              <w:t>Apply self-regulation and accept feedback</w:t>
                            </w:r>
                            <w:r w:rsidRPr="008C383B">
                              <w:rPr>
                                <w:rFonts w:ascii="Arial" w:hAnsi="Arial" w:cs="Arial"/>
                                <w:sz w:val="24"/>
                                <w:szCs w:val="24"/>
                              </w:rPr>
                              <w:t>:</w:t>
                            </w:r>
                            <w:r w:rsidRPr="008C383B">
                              <w:rPr>
                                <w:rFonts w:ascii="Arial" w:hAnsi="Arial" w:cs="Arial"/>
                              </w:rPr>
                              <w:t xml:space="preserve"> </w:t>
                            </w:r>
                          </w:p>
                          <w:p w:rsidR="00B76C10" w:rsidRPr="00686661" w:rsidRDefault="00B76C10" w:rsidP="00B76C10">
                            <w:pPr>
                              <w:spacing w:after="0"/>
                              <w:rPr>
                                <w:rFonts w:ascii="Arial" w:hAnsi="Arial" w:cs="Arial"/>
                                <w:i/>
                              </w:rPr>
                            </w:pPr>
                            <w:r w:rsidRPr="00686661">
                              <w:rPr>
                                <w:rFonts w:ascii="Arial" w:hAnsi="Arial" w:cs="Arial"/>
                                <w:i/>
                              </w:rPr>
                              <w:t>“The sins of the father</w:t>
                            </w:r>
                            <w:r>
                              <w:rPr>
                                <w:rFonts w:ascii="Arial" w:hAnsi="Arial" w:cs="Arial"/>
                                <w:i/>
                              </w:rPr>
                              <w:t>s are visited on the children of the seventh generation.”</w:t>
                            </w:r>
                          </w:p>
                          <w:p w:rsidR="00B76C10" w:rsidRPr="00B76C10" w:rsidRDefault="00B76C10" w:rsidP="00B76C10">
                            <w:pPr>
                              <w:spacing w:after="0"/>
                              <w:rPr>
                                <w:rFonts w:ascii="Arial" w:hAnsi="Arial" w:cs="Arial"/>
                                <w:b/>
                                <w:sz w:val="28"/>
                                <w:szCs w:val="28"/>
                              </w:rPr>
                            </w:pPr>
                            <w:r w:rsidRPr="008C383B">
                              <w:rPr>
                                <w:rFonts w:ascii="Arial" w:hAnsi="Arial" w:cs="Arial"/>
                              </w:rPr>
                              <w:t>We need to discourage inappropriate activity to ensure that systems can continue to function well.</w:t>
                            </w:r>
                            <w:r w:rsidRPr="004065CE">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76" style="position:absolute;margin-left:-54.1pt;margin-top:225.95pt;width:226.5pt;height:125.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" strokeweight="2.25pt">
                <v:shadow on="t" opacity=".5" offset="6pt,6pt"/>
                <v:textbox>
                  <w:txbxContent>
                    <w:p w:rsidR="00B76C10" w:rsidRDefault="00B76C10" w:rsidP="00B76C10">
                      <w:pPr>
                        <w:spacing w:after="0"/>
                        <w:rPr>
                          <w:rFonts w:ascii="Arial" w:hAnsi="Arial" w:cs="Arial"/>
                        </w:rPr>
                      </w:pPr>
                      <w:r>
                        <w:rPr>
                          <w:rFonts w:ascii="Arial" w:hAnsi="Arial" w:cs="Arial"/>
                          <w:b/>
                          <w:sz w:val="24"/>
                          <w:szCs w:val="24"/>
                        </w:rPr>
                        <w:t xml:space="preserve">H4. </w:t>
                      </w:r>
                      <w:r w:rsidRPr="008C383B">
                        <w:rPr>
                          <w:rFonts w:ascii="Arial" w:hAnsi="Arial" w:cs="Arial"/>
                          <w:b/>
                          <w:sz w:val="24"/>
                          <w:szCs w:val="24"/>
                        </w:rPr>
                        <w:t>Apply self-regulation and accept feedback</w:t>
                      </w:r>
                      <w:r w:rsidRPr="008C383B">
                        <w:rPr>
                          <w:rFonts w:ascii="Arial" w:hAnsi="Arial" w:cs="Arial"/>
                          <w:sz w:val="24"/>
                          <w:szCs w:val="24"/>
                        </w:rPr>
                        <w:t>:</w:t>
                      </w:r>
                      <w:r w:rsidRPr="008C383B">
                        <w:rPr>
                          <w:rFonts w:ascii="Arial" w:hAnsi="Arial" w:cs="Arial"/>
                        </w:rPr>
                        <w:t xml:space="preserve"> </w:t>
                      </w:r>
                    </w:p>
                    <w:p w:rsidR="00B76C10" w:rsidRPr="00686661" w:rsidRDefault="00B76C10" w:rsidP="00B76C10">
                      <w:pPr>
                        <w:spacing w:after="0"/>
                        <w:rPr>
                          <w:rFonts w:ascii="Arial" w:hAnsi="Arial" w:cs="Arial"/>
                          <w:i/>
                        </w:rPr>
                      </w:pPr>
                      <w:r w:rsidRPr="00686661">
                        <w:rPr>
                          <w:rFonts w:ascii="Arial" w:hAnsi="Arial" w:cs="Arial"/>
                          <w:i/>
                        </w:rPr>
                        <w:t>“The sins of the father</w:t>
                      </w:r>
                      <w:r>
                        <w:rPr>
                          <w:rFonts w:ascii="Arial" w:hAnsi="Arial" w:cs="Arial"/>
                          <w:i/>
                        </w:rPr>
                        <w:t>s are visited on the children of the seventh generation.”</w:t>
                      </w:r>
                    </w:p>
                    <w:p w:rsidR="00B76C10" w:rsidRPr="00B76C10" w:rsidRDefault="00B76C10" w:rsidP="00B76C10">
                      <w:pPr>
                        <w:spacing w:after="0"/>
                        <w:rPr>
                          <w:rFonts w:ascii="Arial" w:hAnsi="Arial" w:cs="Arial"/>
                          <w:b/>
                          <w:sz w:val="28"/>
                          <w:szCs w:val="28"/>
                        </w:rPr>
                      </w:pPr>
                      <w:r w:rsidRPr="008C383B">
                        <w:rPr>
                          <w:rFonts w:ascii="Arial" w:hAnsi="Arial" w:cs="Arial"/>
                        </w:rPr>
                        <w:t>We need to discourage inappropriate activity to ensure that systems can continue to function well.</w:t>
                      </w:r>
                      <w:r w:rsidRPr="004065CE">
                        <w:rPr>
                          <w:rFonts w:ascii="Arial" w:hAnsi="Arial" w:cs="Arial"/>
                          <w:b/>
                          <w:sz w:val="28"/>
                          <w:szCs w:val="28"/>
                        </w:rPr>
                        <w:t xml:space="preserve">            </w:t>
                      </w:r>
                    </w:p>
                  </w:txbxContent>
                </v:textbox>
              </v:shape>
            </w:pict>
          </mc:Fallback>
        </mc:AlternateContent>
      </w:r>
      <w:r w:rsidR="00C52275">
        <w:rPr>
          <w:noProof/>
          <w:lang w:val="en-AU" w:eastAsia="en-AU"/>
        </w:rPr>
        <mc:AlternateContent>
          <mc:Choice Requires="wps">
            <w:drawing>
              <wp:anchor distT="0" distB="0" distL="114300" distR="114300" simplePos="0" relativeHeight="251916288" behindDoc="0" locked="0" layoutInCell="1" allowOverlap="1" wp14:anchorId="50E26782" wp14:editId="18A9B8E0">
                <wp:simplePos x="0" y="0"/>
                <wp:positionH relativeFrom="column">
                  <wp:posOffset>7305675</wp:posOffset>
                </wp:positionH>
                <wp:positionV relativeFrom="paragraph">
                  <wp:posOffset>791845</wp:posOffset>
                </wp:positionV>
                <wp:extent cx="0" cy="247650"/>
                <wp:effectExtent l="95250" t="0" r="57150" b="3810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75.25pt;margin-top:62.35pt;width:0;height: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SPAIAAGoEAAAOAAAAZHJzL2Uyb0RvYy54bWysVE2P2yAQvVfqf0DcE9upk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" strokeweight="2.25pt">
                <v:stroke endarrow="block"/>
              </v:shape>
            </w:pict>
          </mc:Fallback>
        </mc:AlternateContent>
      </w:r>
      <w:r w:rsidR="00C52275" w:rsidRPr="00957D67">
        <w:rPr>
          <w:noProof/>
          <w:lang w:val="en-AU" w:eastAsia="en-AU"/>
        </w:rPr>
        <mc:AlternateContent>
          <mc:Choice Requires="wps">
            <w:drawing>
              <wp:anchor distT="0" distB="0" distL="114300" distR="114300" simplePos="0" relativeHeight="251914240" behindDoc="0" locked="0" layoutInCell="1" allowOverlap="1" wp14:anchorId="42262A43" wp14:editId="4D3031B8">
                <wp:simplePos x="0" y="0"/>
                <wp:positionH relativeFrom="column">
                  <wp:posOffset>6487795</wp:posOffset>
                </wp:positionH>
                <wp:positionV relativeFrom="paragraph">
                  <wp:posOffset>264160</wp:posOffset>
                </wp:positionV>
                <wp:extent cx="1519555" cy="523875"/>
                <wp:effectExtent l="19050" t="19050" r="23495" b="28575"/>
                <wp:wrapNone/>
                <wp:docPr id="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52387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5C7D70" w:rsidRPr="0030666C" w:rsidRDefault="005C7D70" w:rsidP="005C7D70">
                            <w:pPr>
                              <w:jc w:val="center"/>
                              <w:rPr>
                                <w:rFonts w:ascii="Balloonist SF" w:hAnsi="Balloonist SF"/>
                                <w:b/>
                                <w:sz w:val="28"/>
                                <w:szCs w:val="28"/>
                              </w:rPr>
                            </w:pPr>
                            <w:r>
                              <w:rPr>
                                <w:rFonts w:ascii="Balloonist SF" w:hAnsi="Balloonist SF"/>
                                <w:b/>
                                <w:sz w:val="28"/>
                                <w:szCs w:val="28"/>
                              </w:rPr>
                              <w:t>PULSING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3" style="position:absolute;margin-left:510.85pt;margin-top:20.8pt;width:119.65pt;height:4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" fillcolor="#d9d9d9" strokeweight="2.25pt">
                <v:textbox>
                  <w:txbxContent>
                    <w:p w:rsidR="005C7D70" w:rsidRPr="0030666C" w:rsidRDefault="005C7D70" w:rsidP="005C7D70">
                      <w:pPr>
                        <w:jc w:val="center"/>
                        <w:rPr>
                          <w:rFonts w:ascii="Balloonist SF" w:hAnsi="Balloonist SF"/>
                          <w:b/>
                          <w:sz w:val="28"/>
                          <w:szCs w:val="28"/>
                        </w:rPr>
                      </w:pPr>
                      <w:r>
                        <w:rPr>
                          <w:rFonts w:ascii="Balloonist SF" w:hAnsi="Balloonist SF"/>
                          <w:b/>
                          <w:sz w:val="28"/>
                          <w:szCs w:val="28"/>
                        </w:rPr>
                        <w:t>PULSING</w:t>
                      </w:r>
                    </w:p>
                  </w:txbxContent>
                </v:textbox>
              </v:oval>
            </w:pict>
          </mc:Fallback>
        </mc:AlternateContent>
      </w:r>
      <w:r w:rsidR="00C52275">
        <w:rPr>
          <w:noProof/>
          <w:lang w:val="en-AU" w:eastAsia="en-AU"/>
        </w:rPr>
        <mc:AlternateContent>
          <mc:Choice Requires="wps">
            <w:drawing>
              <wp:anchor distT="0" distB="0" distL="114300" distR="114300" simplePos="0" relativeHeight="251855872" behindDoc="0" locked="0" layoutInCell="1" allowOverlap="1" wp14:anchorId="4CF03077" wp14:editId="35803027">
                <wp:simplePos x="0" y="0"/>
                <wp:positionH relativeFrom="column">
                  <wp:posOffset>6534150</wp:posOffset>
                </wp:positionH>
                <wp:positionV relativeFrom="paragraph">
                  <wp:posOffset>134620</wp:posOffset>
                </wp:positionV>
                <wp:extent cx="142875" cy="219075"/>
                <wp:effectExtent l="19050" t="19050" r="47625" b="47625"/>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1907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14.5pt;margin-top:10.6pt;width:11.25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" strokeweight="2.25pt">
                <v:stroke endarrow="block"/>
              </v:shape>
            </w:pict>
          </mc:Fallback>
        </mc:AlternateContent>
      </w:r>
      <w:r w:rsidR="00C52275">
        <w:rPr>
          <w:noProof/>
          <w:lang w:val="en-AU" w:eastAsia="en-AU"/>
        </w:rPr>
        <mc:AlternateContent>
          <mc:Choice Requires="wps">
            <w:drawing>
              <wp:anchor distT="0" distB="0" distL="114300" distR="114300" simplePos="0" relativeHeight="251922432" behindDoc="0" locked="0" layoutInCell="1" allowOverlap="1" wp14:anchorId="11C429BA" wp14:editId="2D818B14">
                <wp:simplePos x="0" y="0"/>
                <wp:positionH relativeFrom="column">
                  <wp:posOffset>12611100</wp:posOffset>
                </wp:positionH>
                <wp:positionV relativeFrom="paragraph">
                  <wp:posOffset>2487295</wp:posOffset>
                </wp:positionV>
                <wp:extent cx="247650" cy="47625"/>
                <wp:effectExtent l="0" t="76200" r="0" b="85725"/>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76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993pt;margin-top:195.85pt;width:19.5pt;height:3.7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" strokeweight="2.25pt">
                <v:stroke endarrow="block"/>
              </v:shape>
            </w:pict>
          </mc:Fallback>
        </mc:AlternateContent>
      </w:r>
      <w:r w:rsidR="003141A0">
        <w:rPr>
          <w:noProof/>
          <w:lang w:val="en-AU" w:eastAsia="en-AU"/>
        </w:rPr>
        <mc:AlternateContent>
          <mc:Choice Requires="wps">
            <w:drawing>
              <wp:anchor distT="0" distB="0" distL="114300" distR="114300" simplePos="0" relativeHeight="251906048" behindDoc="0" locked="0" layoutInCell="1" allowOverlap="1" wp14:anchorId="5DC1552E" wp14:editId="5CEDBA86">
                <wp:simplePos x="0" y="0"/>
                <wp:positionH relativeFrom="column">
                  <wp:posOffset>12669520</wp:posOffset>
                </wp:positionH>
                <wp:positionV relativeFrom="paragraph">
                  <wp:posOffset>4001770</wp:posOffset>
                </wp:positionV>
                <wp:extent cx="1369695" cy="708025"/>
                <wp:effectExtent l="19050" t="19050" r="40005" b="5397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708025"/>
                        </a:xfrm>
                        <a:prstGeom prst="flowChartAlternateProcess">
                          <a:avLst/>
                        </a:prstGeom>
                        <a:solidFill>
                          <a:sysClr val="windowText" lastClr="000000">
                            <a:lumMod val="50000"/>
                            <a:lumOff val="50000"/>
                          </a:sys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8C383B" w:rsidRPr="003B2A12" w:rsidRDefault="008C383B" w:rsidP="008C383B">
                            <w:pPr>
                              <w:spacing w:after="0" w:line="240" w:lineRule="auto"/>
                              <w:jc w:val="center"/>
                              <w:rPr>
                                <w:rFonts w:ascii="Candy Round BTN" w:hAnsi="Candy Round BTN"/>
                                <w:b/>
                                <w:sz w:val="32"/>
                                <w:szCs w:val="32"/>
                              </w:rPr>
                            </w:pPr>
                            <w:bookmarkStart w:id="0" w:name="_GoBack"/>
                            <w:r w:rsidRPr="003B2A12">
                              <w:rPr>
                                <w:rFonts w:ascii="Candy Round BTN" w:hAnsi="Candy Round BTN"/>
                                <w:b/>
                                <w:sz w:val="32"/>
                                <w:szCs w:val="32"/>
                              </w:rPr>
                              <w:t>PRINCIPLES</w:t>
                            </w:r>
                          </w:p>
                          <w:p w:rsidR="008C383B" w:rsidRPr="00750722" w:rsidRDefault="008C383B" w:rsidP="008C383B">
                            <w:pPr>
                              <w:spacing w:after="0" w:line="240" w:lineRule="auto"/>
                              <w:jc w:val="center"/>
                              <w:rPr>
                                <w:rFonts w:ascii="Candy Round BTN" w:hAnsi="Candy Round BTN"/>
                                <w:sz w:val="32"/>
                                <w:szCs w:val="32"/>
                              </w:rPr>
                            </w:pPr>
                            <w:proofErr w:type="gramStart"/>
                            <w:r w:rsidRPr="003B2A12">
                              <w:rPr>
                                <w:rFonts w:ascii="Candy Round BTN" w:hAnsi="Candy Round BTN"/>
                                <w:b/>
                                <w:sz w:val="32"/>
                                <w:szCs w:val="32"/>
                              </w:rPr>
                              <w:t xml:space="preserve">Mind-map </w:t>
                            </w:r>
                            <w:r>
                              <w:rPr>
                                <w:rFonts w:ascii="Candy Round BTN" w:hAnsi="Candy Round BTN"/>
                                <w:b/>
                                <w:sz w:val="32"/>
                                <w:szCs w:val="32"/>
                              </w:rPr>
                              <w:t>1</w:t>
                            </w:r>
                            <w:r w:rsidR="002E7498">
                              <w:rPr>
                                <w:rFonts w:ascii="Candy Round BTN" w:hAnsi="Candy Round BTN"/>
                                <w:b/>
                                <w:sz w:val="32"/>
                                <w:szCs w:val="32"/>
                              </w:rPr>
                              <w:t>2</w:t>
                            </w:r>
                            <w:r w:rsidRPr="003B2A12">
                              <w:rPr>
                                <w:rFonts w:ascii="Candy Round BTN" w:hAnsi="Candy Round BTN"/>
                                <w:b/>
                                <w:sz w:val="32"/>
                                <w:szCs w:val="32"/>
                              </w:rPr>
                              <w:t>.</w:t>
                            </w:r>
                            <w:bookmarkEnd w:id="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4" type="#_x0000_t176" style="position:absolute;margin-left:997.6pt;margin-top:315.1pt;width:107.85pt;height:55.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" fillcolor="#7f7f7f" strokecolor="#f2f2f2" strokeweight="3pt">
                <v:shadow on="t" color="#7f7f7f" opacity=".5" offset="1pt"/>
                <v:textbox>
                  <w:txbxContent>
                    <w:p w:rsidR="008C383B" w:rsidRPr="003B2A12" w:rsidRDefault="008C383B" w:rsidP="008C383B">
                      <w:pPr>
                        <w:spacing w:after="0" w:line="240" w:lineRule="auto"/>
                        <w:jc w:val="center"/>
                        <w:rPr>
                          <w:rFonts w:ascii="Candy Round BTN" w:hAnsi="Candy Round BTN"/>
                          <w:b/>
                          <w:sz w:val="32"/>
                          <w:szCs w:val="32"/>
                        </w:rPr>
                      </w:pPr>
                      <w:bookmarkStart w:id="1" w:name="_GoBack"/>
                      <w:r w:rsidRPr="003B2A12">
                        <w:rPr>
                          <w:rFonts w:ascii="Candy Round BTN" w:hAnsi="Candy Round BTN"/>
                          <w:b/>
                          <w:sz w:val="32"/>
                          <w:szCs w:val="32"/>
                        </w:rPr>
                        <w:t>PRINCIPLES</w:t>
                      </w:r>
                    </w:p>
                    <w:p w:rsidR="008C383B" w:rsidRPr="00750722" w:rsidRDefault="008C383B" w:rsidP="008C383B">
                      <w:pPr>
                        <w:spacing w:after="0" w:line="240" w:lineRule="auto"/>
                        <w:jc w:val="center"/>
                        <w:rPr>
                          <w:rFonts w:ascii="Candy Round BTN" w:hAnsi="Candy Round BTN"/>
                          <w:sz w:val="32"/>
                          <w:szCs w:val="32"/>
                        </w:rPr>
                      </w:pPr>
                      <w:proofErr w:type="gramStart"/>
                      <w:r w:rsidRPr="003B2A12">
                        <w:rPr>
                          <w:rFonts w:ascii="Candy Round BTN" w:hAnsi="Candy Round BTN"/>
                          <w:b/>
                          <w:sz w:val="32"/>
                          <w:szCs w:val="32"/>
                        </w:rPr>
                        <w:t xml:space="preserve">Mind-map </w:t>
                      </w:r>
                      <w:r>
                        <w:rPr>
                          <w:rFonts w:ascii="Candy Round BTN" w:hAnsi="Candy Round BTN"/>
                          <w:b/>
                          <w:sz w:val="32"/>
                          <w:szCs w:val="32"/>
                        </w:rPr>
                        <w:t>1</w:t>
                      </w:r>
                      <w:r w:rsidR="002E7498">
                        <w:rPr>
                          <w:rFonts w:ascii="Candy Round BTN" w:hAnsi="Candy Round BTN"/>
                          <w:b/>
                          <w:sz w:val="32"/>
                          <w:szCs w:val="32"/>
                        </w:rPr>
                        <w:t>2</w:t>
                      </w:r>
                      <w:r w:rsidRPr="003B2A12">
                        <w:rPr>
                          <w:rFonts w:ascii="Candy Round BTN" w:hAnsi="Candy Round BTN"/>
                          <w:b/>
                          <w:sz w:val="32"/>
                          <w:szCs w:val="32"/>
                        </w:rPr>
                        <w:t>.</w:t>
                      </w:r>
                      <w:bookmarkEnd w:id="1"/>
                      <w:proofErr w:type="gramEnd"/>
                    </w:p>
                  </w:txbxContent>
                </v:textbox>
              </v:shape>
            </w:pict>
          </mc:Fallback>
        </mc:AlternateContent>
      </w:r>
    </w:p>
    <w:sectPr w:rsidR="00BB5D96" w:rsidSect="00492F9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lloonist SF">
    <w:panose1 w:val="020BE200000000000000"/>
    <w:charset w:val="00"/>
    <w:family w:val="swiss"/>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2B"/>
    <w:multiLevelType w:val="hybridMultilevel"/>
    <w:tmpl w:val="A01CF7E4"/>
    <w:lvl w:ilvl="0" w:tplc="21422B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2104BF"/>
    <w:multiLevelType w:val="hybridMultilevel"/>
    <w:tmpl w:val="CFBC1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234056"/>
    <w:multiLevelType w:val="hybridMultilevel"/>
    <w:tmpl w:val="B9160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03D14CF"/>
    <w:multiLevelType w:val="hybridMultilevel"/>
    <w:tmpl w:val="01C43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0744783"/>
    <w:multiLevelType w:val="hybridMultilevel"/>
    <w:tmpl w:val="FFFC1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8"/>
  </w:num>
  <w:num w:numId="6">
    <w:abstractNumId w:val="0"/>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01E3E"/>
    <w:rsid w:val="000029AC"/>
    <w:rsid w:val="0001528F"/>
    <w:rsid w:val="00021C02"/>
    <w:rsid w:val="0003084F"/>
    <w:rsid w:val="000451B2"/>
    <w:rsid w:val="0004715C"/>
    <w:rsid w:val="000A0B49"/>
    <w:rsid w:val="000A2744"/>
    <w:rsid w:val="001005B4"/>
    <w:rsid w:val="001224CE"/>
    <w:rsid w:val="0014252F"/>
    <w:rsid w:val="00160DC8"/>
    <w:rsid w:val="00170876"/>
    <w:rsid w:val="0017467B"/>
    <w:rsid w:val="00194F2D"/>
    <w:rsid w:val="001A689F"/>
    <w:rsid w:val="001B50DE"/>
    <w:rsid w:val="001C51F0"/>
    <w:rsid w:val="001C6283"/>
    <w:rsid w:val="001D095D"/>
    <w:rsid w:val="001E5758"/>
    <w:rsid w:val="00213407"/>
    <w:rsid w:val="0022204C"/>
    <w:rsid w:val="002314AB"/>
    <w:rsid w:val="002434A0"/>
    <w:rsid w:val="00250F93"/>
    <w:rsid w:val="002569D1"/>
    <w:rsid w:val="00270978"/>
    <w:rsid w:val="002725D5"/>
    <w:rsid w:val="00276BC1"/>
    <w:rsid w:val="0028068B"/>
    <w:rsid w:val="00287853"/>
    <w:rsid w:val="002B5A97"/>
    <w:rsid w:val="002D0444"/>
    <w:rsid w:val="002D5BA6"/>
    <w:rsid w:val="002E7498"/>
    <w:rsid w:val="0030035A"/>
    <w:rsid w:val="0030666C"/>
    <w:rsid w:val="00307AA0"/>
    <w:rsid w:val="003141A0"/>
    <w:rsid w:val="0037457D"/>
    <w:rsid w:val="00377CF2"/>
    <w:rsid w:val="003916C4"/>
    <w:rsid w:val="003A5F8A"/>
    <w:rsid w:val="003C4891"/>
    <w:rsid w:val="003F660C"/>
    <w:rsid w:val="003F6C61"/>
    <w:rsid w:val="004065CE"/>
    <w:rsid w:val="0041476E"/>
    <w:rsid w:val="00426252"/>
    <w:rsid w:val="0043538D"/>
    <w:rsid w:val="00447330"/>
    <w:rsid w:val="004651DF"/>
    <w:rsid w:val="00490965"/>
    <w:rsid w:val="00492F99"/>
    <w:rsid w:val="004A69AB"/>
    <w:rsid w:val="004B507E"/>
    <w:rsid w:val="004C376B"/>
    <w:rsid w:val="004C4481"/>
    <w:rsid w:val="004E068E"/>
    <w:rsid w:val="0050222B"/>
    <w:rsid w:val="00514AD9"/>
    <w:rsid w:val="00527778"/>
    <w:rsid w:val="0053604B"/>
    <w:rsid w:val="00537261"/>
    <w:rsid w:val="005805ED"/>
    <w:rsid w:val="0058492C"/>
    <w:rsid w:val="005B19AA"/>
    <w:rsid w:val="005C629F"/>
    <w:rsid w:val="005C7D70"/>
    <w:rsid w:val="005E4495"/>
    <w:rsid w:val="005E6490"/>
    <w:rsid w:val="005F4A7D"/>
    <w:rsid w:val="005F5597"/>
    <w:rsid w:val="00601E73"/>
    <w:rsid w:val="00607974"/>
    <w:rsid w:val="00617C61"/>
    <w:rsid w:val="00630A62"/>
    <w:rsid w:val="006328B3"/>
    <w:rsid w:val="00662C2E"/>
    <w:rsid w:val="00667011"/>
    <w:rsid w:val="00676DC6"/>
    <w:rsid w:val="00686661"/>
    <w:rsid w:val="0069234F"/>
    <w:rsid w:val="006A5A2D"/>
    <w:rsid w:val="006B03A7"/>
    <w:rsid w:val="006D615E"/>
    <w:rsid w:val="006F6732"/>
    <w:rsid w:val="00750641"/>
    <w:rsid w:val="00750722"/>
    <w:rsid w:val="0075646C"/>
    <w:rsid w:val="00760AFC"/>
    <w:rsid w:val="00765F4E"/>
    <w:rsid w:val="00792553"/>
    <w:rsid w:val="00793C0E"/>
    <w:rsid w:val="007D17D5"/>
    <w:rsid w:val="007D66F7"/>
    <w:rsid w:val="007E4B71"/>
    <w:rsid w:val="007E6FC1"/>
    <w:rsid w:val="007F66CB"/>
    <w:rsid w:val="00811D52"/>
    <w:rsid w:val="008334EB"/>
    <w:rsid w:val="008377C4"/>
    <w:rsid w:val="00850770"/>
    <w:rsid w:val="00851384"/>
    <w:rsid w:val="00883D2E"/>
    <w:rsid w:val="008918CF"/>
    <w:rsid w:val="008B02A9"/>
    <w:rsid w:val="008C157E"/>
    <w:rsid w:val="008C338A"/>
    <w:rsid w:val="008C383B"/>
    <w:rsid w:val="008F3FE3"/>
    <w:rsid w:val="009052F1"/>
    <w:rsid w:val="00957D67"/>
    <w:rsid w:val="009662AE"/>
    <w:rsid w:val="00987701"/>
    <w:rsid w:val="00996461"/>
    <w:rsid w:val="009A28E6"/>
    <w:rsid w:val="009D7AC6"/>
    <w:rsid w:val="009F188E"/>
    <w:rsid w:val="00A06BD6"/>
    <w:rsid w:val="00A23111"/>
    <w:rsid w:val="00A3560C"/>
    <w:rsid w:val="00A62FD7"/>
    <w:rsid w:val="00A81930"/>
    <w:rsid w:val="00A86ABF"/>
    <w:rsid w:val="00AA7304"/>
    <w:rsid w:val="00AB364F"/>
    <w:rsid w:val="00AB6078"/>
    <w:rsid w:val="00B01697"/>
    <w:rsid w:val="00B23626"/>
    <w:rsid w:val="00B37D75"/>
    <w:rsid w:val="00B64F8E"/>
    <w:rsid w:val="00B75960"/>
    <w:rsid w:val="00B76C10"/>
    <w:rsid w:val="00B848DF"/>
    <w:rsid w:val="00BB5D96"/>
    <w:rsid w:val="00BC27A9"/>
    <w:rsid w:val="00BC69C4"/>
    <w:rsid w:val="00BF7615"/>
    <w:rsid w:val="00C07C2A"/>
    <w:rsid w:val="00C17FC0"/>
    <w:rsid w:val="00C249D8"/>
    <w:rsid w:val="00C408B4"/>
    <w:rsid w:val="00C52275"/>
    <w:rsid w:val="00C57FAD"/>
    <w:rsid w:val="00C652C8"/>
    <w:rsid w:val="00C65F45"/>
    <w:rsid w:val="00C95160"/>
    <w:rsid w:val="00CB098F"/>
    <w:rsid w:val="00CC10E2"/>
    <w:rsid w:val="00CC49E8"/>
    <w:rsid w:val="00D079B4"/>
    <w:rsid w:val="00D1485C"/>
    <w:rsid w:val="00D1563E"/>
    <w:rsid w:val="00D53B63"/>
    <w:rsid w:val="00D604EA"/>
    <w:rsid w:val="00D7376D"/>
    <w:rsid w:val="00D73E73"/>
    <w:rsid w:val="00D83EEB"/>
    <w:rsid w:val="00D910DA"/>
    <w:rsid w:val="00DA3904"/>
    <w:rsid w:val="00DA778A"/>
    <w:rsid w:val="00DD2D6D"/>
    <w:rsid w:val="00DD7D9B"/>
    <w:rsid w:val="00E034AC"/>
    <w:rsid w:val="00E10406"/>
    <w:rsid w:val="00E10595"/>
    <w:rsid w:val="00E4410C"/>
    <w:rsid w:val="00E47252"/>
    <w:rsid w:val="00E8413E"/>
    <w:rsid w:val="00E915D6"/>
    <w:rsid w:val="00E9293C"/>
    <w:rsid w:val="00EA332A"/>
    <w:rsid w:val="00F01628"/>
    <w:rsid w:val="00F02E97"/>
    <w:rsid w:val="00F2360A"/>
    <w:rsid w:val="00F2365F"/>
    <w:rsid w:val="00F457C1"/>
    <w:rsid w:val="00F51689"/>
    <w:rsid w:val="00F659E0"/>
    <w:rsid w:val="00F952B8"/>
    <w:rsid w:val="00FB3C4F"/>
    <w:rsid w:val="00FB4406"/>
    <w:rsid w:val="00FD3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120</TotalTime>
  <Pages>1</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10</cp:revision>
  <cp:lastPrinted>2013-03-12T05:18:00Z</cp:lastPrinted>
  <dcterms:created xsi:type="dcterms:W3CDTF">2013-03-04T08:50:00Z</dcterms:created>
  <dcterms:modified xsi:type="dcterms:W3CDTF">2015-10-14T05:15:00Z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